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57C29A9"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10770">
              <w:rPr>
                <w:noProof/>
                <w:webHidden/>
                <w:sz w:val="18"/>
                <w:szCs w:val="18"/>
              </w:rPr>
              <w:t>1</w:t>
            </w:r>
            <w:r w:rsidR="0017245A" w:rsidRPr="00DA22E5">
              <w:rPr>
                <w:noProof/>
                <w:webHidden/>
                <w:sz w:val="18"/>
                <w:szCs w:val="18"/>
              </w:rPr>
              <w:fldChar w:fldCharType="end"/>
            </w:r>
          </w:hyperlink>
        </w:p>
        <w:p w14:paraId="05F1B558" w14:textId="3F49FD2A" w:rsidR="0017245A" w:rsidRPr="00DA22E5" w:rsidRDefault="00610770">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D717600" w:rsidR="00DE4386" w:rsidRPr="00986368" w:rsidRDefault="006D18DF" w:rsidP="00DE4386">
      <w:pPr>
        <w:jc w:val="center"/>
        <w:rPr>
          <w:rFonts w:ascii="Calibri" w:hAnsi="Calibri"/>
        </w:rPr>
      </w:pPr>
      <w:r>
        <w:rPr>
          <w:rFonts w:ascii="Calibri" w:hAnsi="Calibri"/>
          <w:b/>
          <w:bCs/>
          <w:color w:val="000066"/>
          <w:sz w:val="28"/>
          <w:szCs w:val="28"/>
        </w:rPr>
        <w:t>9</w:t>
      </w:r>
      <w:r w:rsidR="005971A1">
        <w:rPr>
          <w:rFonts w:ascii="Calibri" w:hAnsi="Calibri"/>
          <w:b/>
          <w:bCs/>
          <w:color w:val="000066"/>
          <w:sz w:val="28"/>
          <w:szCs w:val="28"/>
        </w:rPr>
        <w:t>4</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3032E8AE" w14:textId="77777777" w:rsidR="005971A1" w:rsidRPr="003E511E" w:rsidRDefault="005971A1" w:rsidP="005971A1">
      <w:pPr>
        <w:jc w:val="center"/>
        <w:rPr>
          <w:rFonts w:ascii="Calibri" w:hAnsi="Calibri"/>
        </w:rPr>
      </w:pPr>
      <w:r w:rsidRPr="003E511E">
        <w:rPr>
          <w:rFonts w:ascii="Calibri" w:hAnsi="Calibri"/>
          <w:b/>
          <w:bCs/>
          <w:color w:val="000066"/>
          <w:sz w:val="28"/>
          <w:szCs w:val="28"/>
        </w:rPr>
        <w:t>BİR AMME TARAFINDAN YAPILAN MUKAVELELERE KONULACAK ÇALIŞMA ŞARTLARINA MÜTEALLİK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082AFB48" w14:textId="36A9BA07" w:rsidR="00C51423" w:rsidRPr="006D18DF" w:rsidRDefault="0090143A" w:rsidP="00C51423">
      <w:pPr>
        <w:jc w:val="center"/>
        <w:rPr>
          <w:rFonts w:ascii="Calibri" w:hAnsi="Calibri"/>
          <w:sz w:val="20"/>
          <w:szCs w:val="20"/>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6D18DF">
        <w:rPr>
          <w:rFonts w:ascii="Calibri" w:hAnsi="Calibri"/>
          <w:color w:val="000066"/>
          <w:sz w:val="20"/>
          <w:szCs w:val="20"/>
        </w:rPr>
        <w:t>9</w:t>
      </w:r>
      <w:r w:rsidR="005971A1">
        <w:rPr>
          <w:rFonts w:ascii="Calibri" w:hAnsi="Calibri"/>
          <w:color w:val="000066"/>
          <w:sz w:val="20"/>
          <w:szCs w:val="20"/>
        </w:rPr>
        <w:t>4</w:t>
      </w:r>
      <w:r w:rsidR="00682650" w:rsidRPr="00205CD0">
        <w:rPr>
          <w:rFonts w:ascii="Calibri" w:hAnsi="Calibri"/>
          <w:b/>
          <w:bCs/>
          <w:color w:val="000066"/>
          <w:sz w:val="28"/>
          <w:szCs w:val="28"/>
        </w:rPr>
        <w:t xml:space="preserve"> </w:t>
      </w:r>
      <w:r w:rsidR="005971A1">
        <w:rPr>
          <w:rFonts w:ascii="Calibri" w:hAnsi="Calibri"/>
          <w:color w:val="000066"/>
          <w:sz w:val="20"/>
          <w:szCs w:val="20"/>
        </w:rPr>
        <w:t>M</w:t>
      </w:r>
      <w:r w:rsidR="005971A1" w:rsidRPr="005971A1">
        <w:rPr>
          <w:rFonts w:ascii="Calibri" w:hAnsi="Calibri"/>
          <w:color w:val="000066"/>
          <w:sz w:val="20"/>
          <w:szCs w:val="20"/>
        </w:rPr>
        <w:t xml:space="preserve">ukavelelere konulacak çalışma şartlarına </w:t>
      </w:r>
    </w:p>
    <w:p w14:paraId="73F6BE63" w14:textId="77777777" w:rsidR="00C51423" w:rsidRPr="007F6AD6" w:rsidRDefault="00C51423" w:rsidP="00C51423">
      <w:pPr>
        <w:jc w:val="center"/>
        <w:rPr>
          <w:rFonts w:ascii="Calibri" w:hAnsi="Calibri"/>
        </w:rPr>
      </w:pPr>
      <w:r w:rsidRPr="007F6AD6">
        <w:rPr>
          <w:rFonts w:ascii="Calibri" w:hAnsi="Calibri"/>
          <w:b/>
          <w:bCs/>
          <w:color w:val="000066"/>
          <w:sz w:val="16"/>
          <w:szCs w:val="16"/>
        </w:rPr>
        <w:t> </w:t>
      </w:r>
    </w:p>
    <w:p w14:paraId="50F5CFEE" w14:textId="15F9ECFA" w:rsidR="005971A1" w:rsidRPr="003E511E" w:rsidRDefault="005971A1" w:rsidP="005971A1">
      <w:pPr>
        <w:jc w:val="center"/>
        <w:rPr>
          <w:rFonts w:ascii="Calibri" w:hAnsi="Calibri"/>
        </w:rPr>
      </w:pPr>
    </w:p>
    <w:p w14:paraId="0136CA7C" w14:textId="77777777" w:rsidR="005971A1" w:rsidRPr="003E511E" w:rsidRDefault="005971A1" w:rsidP="005971A1">
      <w:pPr>
        <w:jc w:val="both"/>
        <w:rPr>
          <w:rFonts w:ascii="Calibri" w:hAnsi="Calibri"/>
        </w:rPr>
      </w:pPr>
      <w:r w:rsidRPr="003E511E">
        <w:rPr>
          <w:rFonts w:ascii="Calibri" w:hAnsi="Calibri"/>
          <w:b/>
          <w:bCs/>
          <w:color w:val="000000"/>
        </w:rPr>
        <w:t xml:space="preserve">ILO Kabul Tarihi: </w:t>
      </w:r>
      <w:r w:rsidRPr="003E511E">
        <w:rPr>
          <w:rFonts w:ascii="Calibri" w:hAnsi="Calibri"/>
          <w:color w:val="000000"/>
        </w:rPr>
        <w:t>8 Haziran 1949</w:t>
      </w:r>
    </w:p>
    <w:p w14:paraId="2E02B58A" w14:textId="77777777" w:rsidR="005971A1" w:rsidRPr="003E511E" w:rsidRDefault="005971A1" w:rsidP="005971A1">
      <w:pPr>
        <w:jc w:val="both"/>
        <w:rPr>
          <w:rFonts w:ascii="Calibri" w:hAnsi="Calibri"/>
        </w:rPr>
      </w:pPr>
      <w:r w:rsidRPr="003E511E">
        <w:rPr>
          <w:rFonts w:ascii="Calibri" w:hAnsi="Calibri"/>
          <w:b/>
          <w:bCs/>
          <w:color w:val="000000"/>
        </w:rPr>
        <w:t>Kanun Tarih ve Sayısı:</w:t>
      </w:r>
      <w:r w:rsidRPr="003E511E">
        <w:rPr>
          <w:rFonts w:ascii="Calibri" w:hAnsi="Calibri"/>
          <w:color w:val="000000"/>
        </w:rPr>
        <w:t xml:space="preserve"> 14.12.1960 / 161</w:t>
      </w:r>
    </w:p>
    <w:p w14:paraId="38FB3558" w14:textId="77777777" w:rsidR="005971A1" w:rsidRPr="003E511E" w:rsidRDefault="005971A1" w:rsidP="005971A1">
      <w:pPr>
        <w:jc w:val="both"/>
        <w:rPr>
          <w:rFonts w:ascii="Calibri" w:hAnsi="Calibri"/>
        </w:rPr>
      </w:pPr>
      <w:r w:rsidRPr="003E511E">
        <w:rPr>
          <w:rFonts w:ascii="Calibri" w:hAnsi="Calibri"/>
          <w:b/>
          <w:bCs/>
          <w:color w:val="000000"/>
        </w:rPr>
        <w:t>Resmi Gazete Yayım Taihi ve Sayısı:</w:t>
      </w:r>
      <w:r w:rsidRPr="003E511E">
        <w:rPr>
          <w:rFonts w:ascii="Calibri" w:hAnsi="Calibri"/>
          <w:color w:val="000000"/>
        </w:rPr>
        <w:t xml:space="preserve"> 21.12.1960 / 10686</w:t>
      </w:r>
    </w:p>
    <w:p w14:paraId="183A3784" w14:textId="77777777" w:rsidR="005971A1" w:rsidRPr="003E511E" w:rsidRDefault="005971A1" w:rsidP="005971A1">
      <w:pPr>
        <w:jc w:val="both"/>
        <w:rPr>
          <w:rFonts w:ascii="Calibri" w:hAnsi="Calibri"/>
        </w:rPr>
      </w:pPr>
      <w:r w:rsidRPr="003E511E">
        <w:rPr>
          <w:rFonts w:ascii="Calibri" w:hAnsi="Calibri"/>
          <w:color w:val="000000"/>
        </w:rPr>
        <w:t> </w:t>
      </w:r>
    </w:p>
    <w:p w14:paraId="0C708A23" w14:textId="77777777" w:rsidR="005971A1" w:rsidRPr="003E511E" w:rsidRDefault="005971A1" w:rsidP="005971A1">
      <w:pPr>
        <w:jc w:val="both"/>
        <w:rPr>
          <w:rFonts w:ascii="Calibri" w:hAnsi="Calibri"/>
        </w:rPr>
      </w:pPr>
      <w:r w:rsidRPr="003E511E">
        <w:rPr>
          <w:rFonts w:ascii="Calibri" w:hAnsi="Calibri"/>
          <w:color w:val="000000"/>
        </w:rPr>
        <w:t>Milletlerarası Çalışma Bürosu Yönetim Kurulu tarafından vaki davet üzerine 8 Haziran 1949 tarihinde Cenevre’de otuz ikinci toplantısını yapan Milletlerarası Çalışma Teşkilatı Genel Konferansı,</w:t>
      </w:r>
    </w:p>
    <w:p w14:paraId="5470299F" w14:textId="77777777" w:rsidR="005971A1" w:rsidRPr="003E511E" w:rsidRDefault="005971A1" w:rsidP="005971A1">
      <w:pPr>
        <w:jc w:val="both"/>
        <w:rPr>
          <w:rFonts w:ascii="Calibri" w:hAnsi="Calibri"/>
        </w:rPr>
      </w:pPr>
      <w:r w:rsidRPr="003E511E">
        <w:rPr>
          <w:rFonts w:ascii="Calibri" w:hAnsi="Calibri"/>
          <w:color w:val="000000"/>
        </w:rPr>
        <w:t> </w:t>
      </w:r>
    </w:p>
    <w:p w14:paraId="6DF9887C" w14:textId="77777777" w:rsidR="005971A1" w:rsidRPr="003E511E" w:rsidRDefault="005971A1" w:rsidP="005971A1">
      <w:pPr>
        <w:jc w:val="both"/>
        <w:rPr>
          <w:rFonts w:ascii="Calibri" w:hAnsi="Calibri"/>
        </w:rPr>
      </w:pPr>
      <w:r w:rsidRPr="003E511E">
        <w:rPr>
          <w:rFonts w:ascii="Calibri" w:hAnsi="Calibri"/>
          <w:color w:val="000000"/>
        </w:rPr>
        <w:t>Toplantı gündeminin 6 ncı maddesini teşkil eden ve bir amme makamı tarafından mukavelelere konulacak çalışma şartlarıyla ilgili bulunan muhtelif tekliflerin kabulüne,</w:t>
      </w:r>
    </w:p>
    <w:p w14:paraId="18F5E114" w14:textId="77777777" w:rsidR="005971A1" w:rsidRPr="003E511E" w:rsidRDefault="005971A1" w:rsidP="005971A1">
      <w:pPr>
        <w:jc w:val="both"/>
        <w:rPr>
          <w:rFonts w:ascii="Calibri" w:hAnsi="Calibri"/>
        </w:rPr>
      </w:pPr>
      <w:r w:rsidRPr="003E511E">
        <w:rPr>
          <w:rFonts w:ascii="Calibri" w:hAnsi="Calibri"/>
          <w:color w:val="000000"/>
        </w:rPr>
        <w:t> </w:t>
      </w:r>
    </w:p>
    <w:p w14:paraId="2BC882A0" w14:textId="77777777" w:rsidR="005971A1" w:rsidRPr="003E511E" w:rsidRDefault="005971A1" w:rsidP="005971A1">
      <w:pPr>
        <w:jc w:val="both"/>
        <w:rPr>
          <w:rFonts w:ascii="Calibri" w:hAnsi="Calibri"/>
        </w:rPr>
      </w:pPr>
      <w:r w:rsidRPr="003E511E">
        <w:rPr>
          <w:rFonts w:ascii="Calibri" w:hAnsi="Calibri"/>
          <w:color w:val="000000"/>
        </w:rPr>
        <w:t>Bu tekliflerin bir milletlerarası sözleşme şeklini almasına karar verdikten sonra,</w:t>
      </w:r>
    </w:p>
    <w:p w14:paraId="4647FD1B" w14:textId="77777777" w:rsidR="005971A1" w:rsidRPr="003E511E" w:rsidRDefault="005971A1" w:rsidP="005971A1">
      <w:pPr>
        <w:jc w:val="both"/>
        <w:rPr>
          <w:rFonts w:ascii="Calibri" w:hAnsi="Calibri"/>
        </w:rPr>
      </w:pPr>
      <w:r w:rsidRPr="003E511E">
        <w:rPr>
          <w:rFonts w:ascii="Calibri" w:hAnsi="Calibri"/>
          <w:color w:val="000000"/>
        </w:rPr>
        <w:t> </w:t>
      </w:r>
    </w:p>
    <w:p w14:paraId="52C5CB80" w14:textId="77777777" w:rsidR="005971A1" w:rsidRPr="003E511E" w:rsidRDefault="005971A1" w:rsidP="005971A1">
      <w:pPr>
        <w:jc w:val="both"/>
        <w:rPr>
          <w:rFonts w:ascii="Calibri" w:hAnsi="Calibri"/>
        </w:rPr>
      </w:pPr>
      <w:r w:rsidRPr="003E511E">
        <w:rPr>
          <w:rFonts w:ascii="Calibri" w:hAnsi="Calibri"/>
          <w:color w:val="000000"/>
        </w:rPr>
        <w:t>Bin dokuz yüz kırk dokuz yılı Haziran ayının işbu yirmi dokuzuncu günü, çalışma şartlarına ( Amme mukaveleleri) dair 1949 Sözleşmesi adını taşıyacak olan aşağıdaki Sözleşmeyi kabul eder:</w:t>
      </w:r>
    </w:p>
    <w:p w14:paraId="091CCD69" w14:textId="77777777" w:rsidR="005971A1" w:rsidRPr="003E511E" w:rsidRDefault="005971A1" w:rsidP="005971A1">
      <w:pPr>
        <w:jc w:val="both"/>
        <w:rPr>
          <w:rFonts w:ascii="Calibri" w:hAnsi="Calibri"/>
        </w:rPr>
      </w:pPr>
      <w:r w:rsidRPr="003E511E">
        <w:rPr>
          <w:rFonts w:ascii="Calibri" w:hAnsi="Calibri"/>
          <w:color w:val="000000"/>
        </w:rPr>
        <w:t> </w:t>
      </w:r>
    </w:p>
    <w:p w14:paraId="3100FBCE" w14:textId="77777777" w:rsidR="005971A1" w:rsidRPr="003E511E" w:rsidRDefault="005971A1" w:rsidP="005971A1">
      <w:pPr>
        <w:jc w:val="both"/>
        <w:rPr>
          <w:rFonts w:ascii="Calibri" w:hAnsi="Calibri"/>
        </w:rPr>
      </w:pPr>
      <w:r w:rsidRPr="003E511E">
        <w:rPr>
          <w:rFonts w:ascii="Calibri" w:hAnsi="Calibri"/>
          <w:b/>
          <w:bCs/>
          <w:color w:val="000000"/>
        </w:rPr>
        <w:t>MADDE 1</w:t>
      </w:r>
    </w:p>
    <w:p w14:paraId="0DC8CC54"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 aşağıdaki şartları haiz mukaveleler hakkında uygulanır olması;</w:t>
      </w:r>
    </w:p>
    <w:p w14:paraId="6B5378B9" w14:textId="77777777" w:rsidR="005971A1" w:rsidRPr="003E511E" w:rsidRDefault="005971A1" w:rsidP="005971A1">
      <w:pPr>
        <w:ind w:left="144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Mukavelede tarafları teşkil edenlerden en az birinin bir amme makamı olması,</w:t>
      </w:r>
    </w:p>
    <w:p w14:paraId="7C4B329C" w14:textId="77777777" w:rsidR="005971A1" w:rsidRPr="003E511E" w:rsidRDefault="005971A1" w:rsidP="005971A1">
      <w:pPr>
        <w:ind w:left="1440" w:hanging="540"/>
        <w:jc w:val="both"/>
        <w:rPr>
          <w:rFonts w:ascii="Calibri" w:hAnsi="Calibri"/>
        </w:rPr>
      </w:pPr>
      <w:r w:rsidRPr="003E511E">
        <w:rPr>
          <w:rFonts w:ascii="Calibri" w:hAnsi="Calibri"/>
          <w:color w:val="000000"/>
        </w:rPr>
        <w:lastRenderedPageBreak/>
        <w:t>b.</w:t>
      </w:r>
      <w:r w:rsidRPr="003E511E">
        <w:rPr>
          <w:rFonts w:ascii="Calibri" w:hAnsi="Calibri"/>
          <w:color w:val="000000"/>
          <w:sz w:val="14"/>
          <w:szCs w:val="14"/>
        </w:rPr>
        <w:t xml:space="preserve">          </w:t>
      </w:r>
      <w:r w:rsidRPr="003E511E">
        <w:rPr>
          <w:rFonts w:ascii="Calibri" w:hAnsi="Calibri"/>
          <w:color w:val="000000"/>
        </w:rPr>
        <w:t>Mukaveleyi ifanın:</w:t>
      </w:r>
    </w:p>
    <w:p w14:paraId="6BE18FF8" w14:textId="77777777" w:rsidR="005971A1" w:rsidRPr="003E511E" w:rsidRDefault="005971A1" w:rsidP="005971A1">
      <w:pPr>
        <w:ind w:left="1980" w:hanging="360"/>
        <w:jc w:val="both"/>
        <w:rPr>
          <w:rFonts w:ascii="Calibri" w:hAnsi="Calibri"/>
        </w:rPr>
      </w:pPr>
      <w:r w:rsidRPr="003E511E">
        <w:rPr>
          <w:rFonts w:ascii="Calibri" w:hAnsi="Calibri"/>
          <w:color w:val="000000"/>
          <w:sz w:val="14"/>
          <w:szCs w:val="14"/>
        </w:rPr>
        <w:t xml:space="preserve">                                                 </w:t>
      </w:r>
      <w:r w:rsidRPr="003E511E">
        <w:rPr>
          <w:rFonts w:ascii="Calibri" w:hAnsi="Calibri"/>
          <w:color w:val="000000"/>
        </w:rPr>
        <w:t>i.</w:t>
      </w:r>
      <w:r w:rsidRPr="003E511E">
        <w:rPr>
          <w:rFonts w:ascii="Calibri" w:hAnsi="Calibri"/>
          <w:color w:val="000000"/>
          <w:sz w:val="14"/>
          <w:szCs w:val="14"/>
        </w:rPr>
        <w:t xml:space="preserve">            </w:t>
      </w:r>
      <w:r w:rsidRPr="003E511E">
        <w:rPr>
          <w:rFonts w:ascii="Calibri" w:hAnsi="Calibri"/>
          <w:color w:val="000000"/>
        </w:rPr>
        <w:t>Bir amme makamı tarafından para sarfiyatı yapılmasını,</w:t>
      </w:r>
    </w:p>
    <w:p w14:paraId="475CFC54" w14:textId="77777777" w:rsidR="005971A1" w:rsidRPr="003E511E" w:rsidRDefault="005971A1" w:rsidP="005971A1">
      <w:pPr>
        <w:ind w:left="1980" w:hanging="360"/>
        <w:jc w:val="both"/>
        <w:rPr>
          <w:rFonts w:ascii="Calibri" w:hAnsi="Calibri"/>
        </w:rPr>
      </w:pPr>
      <w:r w:rsidRPr="003E511E">
        <w:rPr>
          <w:rFonts w:ascii="Calibri" w:hAnsi="Calibri"/>
          <w:color w:val="000000"/>
          <w:sz w:val="14"/>
          <w:szCs w:val="14"/>
        </w:rPr>
        <w:t xml:space="preserve">                                              </w:t>
      </w:r>
      <w:r w:rsidRPr="003E511E">
        <w:rPr>
          <w:rFonts w:ascii="Calibri" w:hAnsi="Calibri"/>
          <w:color w:val="000000"/>
        </w:rPr>
        <w:t>ii.</w:t>
      </w:r>
      <w:r w:rsidRPr="003E511E">
        <w:rPr>
          <w:rFonts w:ascii="Calibri" w:hAnsi="Calibri"/>
          <w:color w:val="000000"/>
          <w:sz w:val="14"/>
          <w:szCs w:val="14"/>
        </w:rPr>
        <w:t xml:space="preserve">            </w:t>
      </w:r>
      <w:r w:rsidRPr="003E511E">
        <w:rPr>
          <w:rFonts w:ascii="Calibri" w:hAnsi="Calibri"/>
          <w:color w:val="000000"/>
        </w:rPr>
        <w:t>Akitte diğer tarafı teşkil edenin işçi çalıştırmasını istilzam eylemesi,</w:t>
      </w:r>
    </w:p>
    <w:p w14:paraId="5548F742" w14:textId="77777777" w:rsidR="005971A1" w:rsidRPr="003E511E" w:rsidRDefault="005971A1" w:rsidP="005971A1">
      <w:pPr>
        <w:ind w:left="1440" w:hanging="540"/>
        <w:jc w:val="both"/>
        <w:rPr>
          <w:rFonts w:ascii="Calibri" w:hAnsi="Calibri"/>
        </w:rPr>
      </w:pPr>
      <w:r w:rsidRPr="003E511E">
        <w:rPr>
          <w:rFonts w:ascii="Calibri" w:hAnsi="Calibri"/>
          <w:color w:val="000000"/>
        </w:rPr>
        <w:t>c.</w:t>
      </w:r>
      <w:r w:rsidRPr="003E511E">
        <w:rPr>
          <w:rFonts w:ascii="Calibri" w:hAnsi="Calibri"/>
          <w:color w:val="000000"/>
          <w:sz w:val="14"/>
          <w:szCs w:val="14"/>
        </w:rPr>
        <w:t xml:space="preserve">           </w:t>
      </w:r>
      <w:r w:rsidRPr="003E511E">
        <w:rPr>
          <w:rFonts w:ascii="Calibri" w:hAnsi="Calibri"/>
          <w:color w:val="000000"/>
        </w:rPr>
        <w:t>Mukavelenin:</w:t>
      </w:r>
    </w:p>
    <w:p w14:paraId="6B428986" w14:textId="77777777" w:rsidR="005971A1" w:rsidRPr="003E511E" w:rsidRDefault="005971A1" w:rsidP="005971A1">
      <w:pPr>
        <w:ind w:left="1980" w:hanging="360"/>
        <w:jc w:val="both"/>
        <w:rPr>
          <w:rFonts w:ascii="Calibri" w:hAnsi="Calibri"/>
        </w:rPr>
      </w:pPr>
      <w:r w:rsidRPr="003E511E">
        <w:rPr>
          <w:rFonts w:ascii="Calibri" w:hAnsi="Calibri"/>
          <w:color w:val="000000"/>
          <w:sz w:val="14"/>
          <w:szCs w:val="14"/>
        </w:rPr>
        <w:t xml:space="preserve">                                                 </w:t>
      </w:r>
      <w:r w:rsidRPr="003E511E">
        <w:rPr>
          <w:rFonts w:ascii="Calibri" w:hAnsi="Calibri"/>
          <w:color w:val="000000"/>
        </w:rPr>
        <w:t>i.</w:t>
      </w:r>
      <w:r w:rsidRPr="003E511E">
        <w:rPr>
          <w:rFonts w:ascii="Calibri" w:hAnsi="Calibri"/>
          <w:color w:val="000000"/>
          <w:sz w:val="14"/>
          <w:szCs w:val="14"/>
        </w:rPr>
        <w:t xml:space="preserve">            </w:t>
      </w:r>
      <w:r w:rsidRPr="003E511E">
        <w:rPr>
          <w:rFonts w:ascii="Calibri" w:hAnsi="Calibri"/>
          <w:color w:val="000000"/>
        </w:rPr>
        <w:t>Bayındırlık işlerinin yapılması, tadili, tamiri veya yıkımı,</w:t>
      </w:r>
    </w:p>
    <w:p w14:paraId="72A2BEC1" w14:textId="77777777" w:rsidR="005971A1" w:rsidRPr="003E511E" w:rsidRDefault="005971A1" w:rsidP="005971A1">
      <w:pPr>
        <w:ind w:left="1980" w:hanging="360"/>
        <w:jc w:val="both"/>
        <w:rPr>
          <w:rFonts w:ascii="Calibri" w:hAnsi="Calibri"/>
        </w:rPr>
      </w:pPr>
      <w:r w:rsidRPr="003E511E">
        <w:rPr>
          <w:rFonts w:ascii="Calibri" w:hAnsi="Calibri"/>
          <w:color w:val="000000"/>
          <w:sz w:val="14"/>
          <w:szCs w:val="14"/>
        </w:rPr>
        <w:t xml:space="preserve">                                              </w:t>
      </w:r>
      <w:r w:rsidRPr="003E511E">
        <w:rPr>
          <w:rFonts w:ascii="Calibri" w:hAnsi="Calibri"/>
          <w:color w:val="000000"/>
        </w:rPr>
        <w:t>ii.</w:t>
      </w:r>
      <w:r w:rsidRPr="003E511E">
        <w:rPr>
          <w:rFonts w:ascii="Calibri" w:hAnsi="Calibri"/>
          <w:color w:val="000000"/>
          <w:sz w:val="14"/>
          <w:szCs w:val="14"/>
        </w:rPr>
        <w:t xml:space="preserve">            </w:t>
      </w:r>
      <w:r w:rsidRPr="003E511E">
        <w:rPr>
          <w:rFonts w:ascii="Calibri" w:hAnsi="Calibri"/>
          <w:color w:val="000000"/>
        </w:rPr>
        <w:t>Materyal, levazım ve teçhizatın imali, takılması, işlenmesi veya nakli,</w:t>
      </w:r>
    </w:p>
    <w:p w14:paraId="687CF3AA" w14:textId="77777777" w:rsidR="005971A1" w:rsidRPr="003E511E" w:rsidRDefault="005971A1" w:rsidP="005971A1">
      <w:pPr>
        <w:ind w:left="1980" w:hanging="360"/>
        <w:jc w:val="both"/>
        <w:rPr>
          <w:rFonts w:ascii="Calibri" w:hAnsi="Calibri"/>
        </w:rPr>
      </w:pPr>
      <w:r w:rsidRPr="003E511E">
        <w:rPr>
          <w:rFonts w:ascii="Calibri" w:hAnsi="Calibri"/>
          <w:color w:val="000000"/>
          <w:sz w:val="14"/>
          <w:szCs w:val="14"/>
        </w:rPr>
        <w:t xml:space="preserve">                                            </w:t>
      </w:r>
      <w:r w:rsidRPr="003E511E">
        <w:rPr>
          <w:rFonts w:ascii="Calibri" w:hAnsi="Calibri"/>
          <w:color w:val="000000"/>
        </w:rPr>
        <w:t>iii.</w:t>
      </w:r>
      <w:r w:rsidRPr="003E511E">
        <w:rPr>
          <w:rFonts w:ascii="Calibri" w:hAnsi="Calibri"/>
          <w:color w:val="000000"/>
          <w:sz w:val="14"/>
          <w:szCs w:val="14"/>
        </w:rPr>
        <w:t xml:space="preserve">            </w:t>
      </w:r>
      <w:r w:rsidRPr="003E511E">
        <w:rPr>
          <w:rFonts w:ascii="Calibri" w:hAnsi="Calibri"/>
          <w:color w:val="000000"/>
        </w:rPr>
        <w:t>Hizmetlerin bizzat ifası veya temini gayesi ile yapılmış olması,</w:t>
      </w:r>
    </w:p>
    <w:p w14:paraId="1C9C9CD9" w14:textId="77777777" w:rsidR="005971A1" w:rsidRPr="003E511E" w:rsidRDefault="005971A1" w:rsidP="005971A1">
      <w:pPr>
        <w:ind w:left="1440" w:hanging="540"/>
        <w:jc w:val="both"/>
        <w:rPr>
          <w:rFonts w:ascii="Calibri" w:hAnsi="Calibri"/>
        </w:rPr>
      </w:pPr>
      <w:r w:rsidRPr="003E511E">
        <w:rPr>
          <w:rFonts w:ascii="Calibri" w:hAnsi="Calibri"/>
          <w:color w:val="000000"/>
        </w:rPr>
        <w:t>d.</w:t>
      </w:r>
      <w:r w:rsidRPr="003E511E">
        <w:rPr>
          <w:rFonts w:ascii="Calibri" w:hAnsi="Calibri"/>
          <w:color w:val="000000"/>
          <w:sz w:val="14"/>
          <w:szCs w:val="14"/>
        </w:rPr>
        <w:t xml:space="preserve">          </w:t>
      </w:r>
      <w:r w:rsidRPr="003E511E">
        <w:rPr>
          <w:rFonts w:ascii="Calibri" w:hAnsi="Calibri"/>
          <w:color w:val="000000"/>
        </w:rPr>
        <w:t>Mukavelenin, hakkında bu Sözleşme’nin yürürlükte bulunduğu Milletlerarası Çalışma Örgütü Teşkilatı üyelerinden birinin merkezi bir makamı tarafından yapılması,</w:t>
      </w:r>
    </w:p>
    <w:p w14:paraId="3F39ED60"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Yetkili makam, merkezi makamlardan gayrı makamlar tarafından yapılmış olan mukavelelere Sözleşme’nin ne ölçüde ve hangi şartlar dahilinde uygulanacağını tayin edecektir.</w:t>
      </w:r>
    </w:p>
    <w:p w14:paraId="2C544CB9"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Bu Sözleşme, taşeronlar veya mukaveleyi devir alan şahıslar tarafından yapılan işler hakkında uygulanır; yetkili makam bu Sözleşmenin mezkur işlere uygulanmasını sağlamak üzere gereken tedbirleri alacaktır.</w:t>
      </w:r>
    </w:p>
    <w:p w14:paraId="39102EAC" w14:textId="77777777" w:rsidR="005971A1" w:rsidRPr="003E511E" w:rsidRDefault="005971A1" w:rsidP="005971A1">
      <w:pPr>
        <w:ind w:left="900" w:hanging="540"/>
        <w:jc w:val="both"/>
        <w:rPr>
          <w:rFonts w:ascii="Calibri" w:hAnsi="Calibri"/>
        </w:rPr>
      </w:pPr>
      <w:r w:rsidRPr="003E511E">
        <w:rPr>
          <w:rFonts w:ascii="Calibri" w:hAnsi="Calibri"/>
          <w:color w:val="000000"/>
        </w:rPr>
        <w:t>4.</w:t>
      </w:r>
      <w:r w:rsidRPr="003E511E">
        <w:rPr>
          <w:rFonts w:ascii="Calibri" w:hAnsi="Calibri"/>
          <w:color w:val="000000"/>
          <w:sz w:val="14"/>
          <w:szCs w:val="14"/>
        </w:rPr>
        <w:t xml:space="preserve">          </w:t>
      </w:r>
      <w:r w:rsidRPr="003E511E">
        <w:rPr>
          <w:rFonts w:ascii="Calibri" w:hAnsi="Calibri"/>
          <w:color w:val="000000"/>
        </w:rPr>
        <w:t>İlgili işveren ve işçi teşekküllerinin mevcut olduğu yerlerde bu teşekküllerle istişareden sonra yetkili makam tarafından tayin edilen bir haddi geçmeyecek tutarda bir amme fonunun sarfını istilzam eden mukaveleler, bu Sözleşmenin uygulanmasından istisna edilebilir.</w:t>
      </w:r>
    </w:p>
    <w:p w14:paraId="3CDB51AE" w14:textId="77777777" w:rsidR="005971A1" w:rsidRPr="003E511E" w:rsidRDefault="005971A1" w:rsidP="005971A1">
      <w:pPr>
        <w:ind w:left="900" w:hanging="540"/>
        <w:jc w:val="both"/>
        <w:rPr>
          <w:rFonts w:ascii="Calibri" w:hAnsi="Calibri"/>
        </w:rPr>
      </w:pPr>
      <w:r w:rsidRPr="003E511E">
        <w:rPr>
          <w:rFonts w:ascii="Calibri" w:hAnsi="Calibri"/>
          <w:color w:val="000000"/>
        </w:rPr>
        <w:t>5.</w:t>
      </w:r>
      <w:r w:rsidRPr="003E511E">
        <w:rPr>
          <w:rFonts w:ascii="Calibri" w:hAnsi="Calibri"/>
          <w:color w:val="000000"/>
          <w:sz w:val="14"/>
          <w:szCs w:val="14"/>
        </w:rPr>
        <w:t xml:space="preserve">          </w:t>
      </w:r>
      <w:r w:rsidRPr="003E511E">
        <w:rPr>
          <w:rFonts w:ascii="Calibri" w:hAnsi="Calibri"/>
          <w:color w:val="000000"/>
        </w:rPr>
        <w:t>Yetkili makam, ilgili işveren ve işçi teşekküllerinin mevcut olduğu yerlerde bu teşekküllerle istişareden sonra idari mevkiler işgal veya teknik veya ilmi mahiyette vazifeler ifa edip çalışma şartları milli mevzuat veya kolektif mukavele veya bir hakem kararı ile tanzim edilmemiş olan umumiyetle bedeni bir iş göremeyen kimseleri bu sözleşmenin tatbik sahası dışında bırakabilir.</w:t>
      </w:r>
    </w:p>
    <w:p w14:paraId="44D947D8" w14:textId="77777777" w:rsidR="005971A1" w:rsidRPr="003E511E" w:rsidRDefault="005971A1" w:rsidP="005971A1">
      <w:pPr>
        <w:ind w:left="360"/>
        <w:jc w:val="both"/>
        <w:rPr>
          <w:rFonts w:ascii="Calibri" w:hAnsi="Calibri"/>
        </w:rPr>
      </w:pPr>
      <w:r w:rsidRPr="003E511E">
        <w:rPr>
          <w:rFonts w:ascii="Calibri" w:hAnsi="Calibri"/>
          <w:color w:val="000000"/>
        </w:rPr>
        <w:t> </w:t>
      </w:r>
    </w:p>
    <w:p w14:paraId="5EA5F5D2" w14:textId="77777777" w:rsidR="005971A1" w:rsidRPr="003E511E" w:rsidRDefault="005971A1" w:rsidP="005971A1">
      <w:pPr>
        <w:jc w:val="both"/>
        <w:rPr>
          <w:rFonts w:ascii="Calibri" w:hAnsi="Calibri"/>
        </w:rPr>
      </w:pPr>
      <w:r w:rsidRPr="003E511E">
        <w:rPr>
          <w:rFonts w:ascii="Calibri" w:hAnsi="Calibri"/>
          <w:b/>
          <w:bCs/>
          <w:color w:val="000000"/>
        </w:rPr>
        <w:t>MADDE 2</w:t>
      </w:r>
    </w:p>
    <w:p w14:paraId="1FD456A7"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Sözleşme’nin şümulüne giren mukaveleler, ilgili işçilere işin yapıldığı aynı bölgedeki iş kolu veya sanayide ayni mahiyetteki iş için:</w:t>
      </w:r>
    </w:p>
    <w:p w14:paraId="300D0495" w14:textId="77777777" w:rsidR="005971A1" w:rsidRPr="003E511E" w:rsidRDefault="005971A1" w:rsidP="005971A1">
      <w:pPr>
        <w:ind w:left="144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Kolektif mukavele yolu ilgili veya ilgili sanayi veya iş kolundaki işçi veya işverenlerin mühim bir kısmını temsil eden işçi ve işveren teşekkülleri arasında tensip edilmiş diğer bir müzakere usulü yolu ile,</w:t>
      </w:r>
    </w:p>
    <w:p w14:paraId="7E759FA4" w14:textId="77777777" w:rsidR="005971A1" w:rsidRPr="003E511E" w:rsidRDefault="005971A1" w:rsidP="005971A1">
      <w:pPr>
        <w:ind w:left="1440" w:hanging="540"/>
        <w:jc w:val="both"/>
        <w:rPr>
          <w:rFonts w:ascii="Calibri" w:hAnsi="Calibri"/>
        </w:rPr>
      </w:pPr>
      <w:r w:rsidRPr="003E511E">
        <w:rPr>
          <w:rFonts w:ascii="Calibri" w:hAnsi="Calibri"/>
          <w:color w:val="000000"/>
        </w:rPr>
        <w:t>b.</w:t>
      </w:r>
      <w:r w:rsidRPr="003E511E">
        <w:rPr>
          <w:rFonts w:ascii="Calibri" w:hAnsi="Calibri"/>
          <w:color w:val="000000"/>
          <w:sz w:val="14"/>
          <w:szCs w:val="14"/>
        </w:rPr>
        <w:t xml:space="preserve">          </w:t>
      </w:r>
      <w:r w:rsidRPr="003E511E">
        <w:rPr>
          <w:rFonts w:ascii="Calibri" w:hAnsi="Calibri"/>
          <w:color w:val="000000"/>
        </w:rPr>
        <w:t>Hakem kararı yolu ile, veya,</w:t>
      </w:r>
    </w:p>
    <w:p w14:paraId="017A5CC7" w14:textId="77777777" w:rsidR="005971A1" w:rsidRPr="003E511E" w:rsidRDefault="005971A1" w:rsidP="005971A1">
      <w:pPr>
        <w:ind w:left="1440" w:hanging="540"/>
        <w:jc w:val="both"/>
        <w:rPr>
          <w:rFonts w:ascii="Calibri" w:hAnsi="Calibri"/>
        </w:rPr>
      </w:pPr>
      <w:r w:rsidRPr="003E511E">
        <w:rPr>
          <w:rFonts w:ascii="Calibri" w:hAnsi="Calibri"/>
          <w:color w:val="000000"/>
        </w:rPr>
        <w:t>c.</w:t>
      </w:r>
      <w:r w:rsidRPr="003E511E">
        <w:rPr>
          <w:rFonts w:ascii="Calibri" w:hAnsi="Calibri"/>
          <w:color w:val="000000"/>
          <w:sz w:val="14"/>
          <w:szCs w:val="14"/>
        </w:rPr>
        <w:t xml:space="preserve">           </w:t>
      </w:r>
      <w:r w:rsidRPr="003E511E">
        <w:rPr>
          <w:rFonts w:ascii="Calibri" w:hAnsi="Calibri"/>
          <w:color w:val="000000"/>
        </w:rPr>
        <w:t>Milli mevzuatla:</w:t>
      </w:r>
    </w:p>
    <w:p w14:paraId="4E45FE0E" w14:textId="77777777" w:rsidR="005971A1" w:rsidRPr="003E511E" w:rsidRDefault="005971A1" w:rsidP="005971A1">
      <w:pPr>
        <w:ind w:left="900"/>
        <w:jc w:val="both"/>
        <w:rPr>
          <w:rFonts w:ascii="Calibri" w:hAnsi="Calibri"/>
        </w:rPr>
      </w:pPr>
      <w:r w:rsidRPr="003E511E">
        <w:rPr>
          <w:rFonts w:ascii="Calibri" w:hAnsi="Calibri"/>
          <w:color w:val="000000"/>
        </w:rPr>
        <w:t>Tespit edilmiş olanlardan daha az elverişli olmayan ücretleri (Ödenekler dahil), iş müddetlerini ve diğer çalışma şartlarını garanti eden hükümleri ihtiva edecektir.</w:t>
      </w:r>
    </w:p>
    <w:p w14:paraId="6E304F07" w14:textId="77777777" w:rsidR="005971A1" w:rsidRPr="003E511E" w:rsidRDefault="005971A1" w:rsidP="005971A1">
      <w:pPr>
        <w:ind w:left="900" w:hanging="540"/>
        <w:jc w:val="both"/>
        <w:rPr>
          <w:rFonts w:ascii="Calibri" w:hAnsi="Calibri"/>
        </w:rPr>
      </w:pPr>
      <w:r w:rsidRPr="003E511E">
        <w:rPr>
          <w:rFonts w:ascii="Calibri" w:hAnsi="Calibri"/>
          <w:color w:val="000000"/>
        </w:rPr>
        <w:lastRenderedPageBreak/>
        <w:t>2.</w:t>
      </w:r>
      <w:r w:rsidRPr="003E511E">
        <w:rPr>
          <w:rFonts w:ascii="Calibri" w:hAnsi="Calibri"/>
          <w:color w:val="000000"/>
          <w:sz w:val="14"/>
          <w:szCs w:val="14"/>
        </w:rPr>
        <w:t xml:space="preserve">          </w:t>
      </w:r>
      <w:r w:rsidRPr="003E511E">
        <w:rPr>
          <w:rFonts w:ascii="Calibri" w:hAnsi="Calibri"/>
          <w:color w:val="000000"/>
        </w:rPr>
        <w:t>Bundan evvelki fıkrada zikrolunan çalışma şartları, işin yapıldığı bölgede, yukarıda yazılı şekillerden birine göre tanzim edilmediği takdirde, mukavelelere ithali gereken maddeler, ilgili işçilere:</w:t>
      </w:r>
    </w:p>
    <w:p w14:paraId="4E54B315" w14:textId="77777777" w:rsidR="005971A1" w:rsidRPr="003E511E" w:rsidRDefault="005971A1" w:rsidP="005971A1">
      <w:pPr>
        <w:ind w:left="144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Benzeri en yakın bölgedeki ilgili iş kolu veya sanayide aynı mahiyetteki bir iş için kolektif mukavele veya mutabık kalınan diğer bir müzakere usulü yoluyla yahut hakem kararı veya milli mevzuat yoluyla tespit edilmiş olanlardan;</w:t>
      </w:r>
    </w:p>
    <w:p w14:paraId="22670A11" w14:textId="77777777" w:rsidR="005971A1" w:rsidRPr="003E511E" w:rsidRDefault="005971A1" w:rsidP="005971A1">
      <w:pPr>
        <w:ind w:left="1440" w:hanging="540"/>
        <w:jc w:val="both"/>
        <w:rPr>
          <w:rFonts w:ascii="Calibri" w:hAnsi="Calibri"/>
        </w:rPr>
      </w:pPr>
      <w:r w:rsidRPr="003E511E">
        <w:rPr>
          <w:rFonts w:ascii="Calibri" w:hAnsi="Calibri"/>
          <w:color w:val="000000"/>
        </w:rPr>
        <w:t>b.</w:t>
      </w:r>
      <w:r w:rsidRPr="003E511E">
        <w:rPr>
          <w:rFonts w:ascii="Calibri" w:hAnsi="Calibri"/>
          <w:color w:val="000000"/>
          <w:sz w:val="14"/>
          <w:szCs w:val="14"/>
        </w:rPr>
        <w:t xml:space="preserve">          </w:t>
      </w:r>
      <w:r w:rsidRPr="003E511E">
        <w:rPr>
          <w:rFonts w:ascii="Calibri" w:hAnsi="Calibri"/>
          <w:color w:val="000000"/>
        </w:rPr>
        <w:t>Veya, kendisiyle mukavele yapılan müteahhidin iş yaptığı iş kolu veya sanayiye mensup benzeri şartlar içinde bulunan işverenlerin o iş kolu veya sanayide riayet ettikleri genel seviyeden,</w:t>
      </w:r>
    </w:p>
    <w:p w14:paraId="65F9F50E" w14:textId="77777777" w:rsidR="005971A1" w:rsidRPr="003E511E" w:rsidRDefault="005971A1" w:rsidP="005971A1">
      <w:pPr>
        <w:ind w:left="900"/>
        <w:jc w:val="both"/>
        <w:rPr>
          <w:rFonts w:ascii="Calibri" w:hAnsi="Calibri"/>
        </w:rPr>
      </w:pPr>
      <w:r w:rsidRPr="003E511E">
        <w:rPr>
          <w:rFonts w:ascii="Calibri" w:hAnsi="Calibri"/>
          <w:color w:val="000000"/>
        </w:rPr>
        <w:t>Daha az elverişli olmayan ücretleri (ödenekler dahil), iş müddetlerini ve diğer çalışma şartlarını garanti edecektir.</w:t>
      </w:r>
    </w:p>
    <w:p w14:paraId="413B13D8"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Mukavelelere ithal olunacak şartların mahiyeti ve bunlar üzerinden yapılacak her türlü tadiller, ilgili işveren ve işçi teşekküllerinin mevcut olduğu yerlerde bu gibi teşekküllerle istişareden sonra, yetkili makam tarafından, milli şartlara en uygun addedilecek bir şekilde tayin edilecektir.</w:t>
      </w:r>
    </w:p>
    <w:p w14:paraId="127525AE" w14:textId="77777777" w:rsidR="005971A1" w:rsidRPr="003E511E" w:rsidRDefault="005971A1" w:rsidP="005971A1">
      <w:pPr>
        <w:ind w:left="900" w:hanging="540"/>
        <w:jc w:val="both"/>
        <w:rPr>
          <w:rFonts w:ascii="Calibri" w:hAnsi="Calibri"/>
        </w:rPr>
      </w:pPr>
      <w:r w:rsidRPr="003E511E">
        <w:rPr>
          <w:rFonts w:ascii="Calibri" w:hAnsi="Calibri"/>
          <w:color w:val="000000"/>
        </w:rPr>
        <w:t>4.</w:t>
      </w:r>
      <w:r w:rsidRPr="003E511E">
        <w:rPr>
          <w:rFonts w:ascii="Calibri" w:hAnsi="Calibri"/>
          <w:color w:val="000000"/>
          <w:sz w:val="14"/>
          <w:szCs w:val="14"/>
        </w:rPr>
        <w:t xml:space="preserve">          </w:t>
      </w:r>
      <w:r w:rsidRPr="003E511E">
        <w:rPr>
          <w:rFonts w:ascii="Calibri" w:hAnsi="Calibri"/>
          <w:color w:val="000000"/>
        </w:rPr>
        <w:t>Müteahhitlerin, şartların mahiyetinden haberdar olabilmeleri için yetkili makam, şartnamelerin ilanı gibi lüzumlu tedbirleri veya sair her türlü tedbirleri alacaktır.</w:t>
      </w:r>
    </w:p>
    <w:p w14:paraId="33334061" w14:textId="77777777" w:rsidR="005971A1" w:rsidRPr="003E511E" w:rsidRDefault="005971A1" w:rsidP="005971A1">
      <w:pPr>
        <w:ind w:left="360"/>
        <w:jc w:val="both"/>
        <w:rPr>
          <w:rFonts w:ascii="Calibri" w:hAnsi="Calibri"/>
        </w:rPr>
      </w:pPr>
      <w:r w:rsidRPr="003E511E">
        <w:rPr>
          <w:rFonts w:ascii="Calibri" w:hAnsi="Calibri"/>
          <w:color w:val="000000"/>
        </w:rPr>
        <w:t> </w:t>
      </w:r>
    </w:p>
    <w:p w14:paraId="50399D9B" w14:textId="77777777" w:rsidR="005971A1" w:rsidRPr="003E511E" w:rsidRDefault="005971A1" w:rsidP="005971A1">
      <w:pPr>
        <w:jc w:val="both"/>
        <w:rPr>
          <w:rFonts w:ascii="Calibri" w:hAnsi="Calibri"/>
        </w:rPr>
      </w:pPr>
      <w:r w:rsidRPr="003E511E">
        <w:rPr>
          <w:rFonts w:ascii="Calibri" w:hAnsi="Calibri"/>
          <w:b/>
          <w:bCs/>
          <w:color w:val="000000"/>
        </w:rPr>
        <w:t>MADDE 3</w:t>
      </w:r>
    </w:p>
    <w:p w14:paraId="4D603161" w14:textId="77777777" w:rsidR="005971A1" w:rsidRPr="003E511E" w:rsidRDefault="005971A1" w:rsidP="005971A1">
      <w:pPr>
        <w:jc w:val="both"/>
        <w:rPr>
          <w:rFonts w:ascii="Calibri" w:hAnsi="Calibri"/>
        </w:rPr>
      </w:pPr>
      <w:r w:rsidRPr="003E511E">
        <w:rPr>
          <w:rFonts w:ascii="Calibri" w:hAnsi="Calibri"/>
          <w:color w:val="000000"/>
        </w:rPr>
        <w:t>Akitlerin ifasında, istihdam edilen işçilerin sağlığı, iş emniyeti ve sosyal servislerine müteallik gerekli tedbirlerin milli mevzuat , kolektif mukavele veya hakem kararı gereğince bu gibi işçiler hakkında doğrudan doğruya uygulanması mümkün değilse, yetkili makam, ilgili işçilere, adil ve makul sağlık emniyet ve sosyal servis şartlarını sağlamak üzere gerekli tedbirleri alacaktır.</w:t>
      </w:r>
    </w:p>
    <w:p w14:paraId="7E53298E" w14:textId="77777777" w:rsidR="005971A1" w:rsidRPr="003E511E" w:rsidRDefault="005971A1" w:rsidP="005971A1">
      <w:pPr>
        <w:jc w:val="both"/>
        <w:rPr>
          <w:rFonts w:ascii="Calibri" w:hAnsi="Calibri"/>
        </w:rPr>
      </w:pPr>
      <w:r w:rsidRPr="003E511E">
        <w:rPr>
          <w:rFonts w:ascii="Calibri" w:hAnsi="Calibri"/>
          <w:color w:val="000000"/>
        </w:rPr>
        <w:t> </w:t>
      </w:r>
    </w:p>
    <w:p w14:paraId="576E2C30" w14:textId="77777777" w:rsidR="005971A1" w:rsidRPr="003E511E" w:rsidRDefault="005971A1" w:rsidP="005971A1">
      <w:pPr>
        <w:jc w:val="both"/>
        <w:rPr>
          <w:rFonts w:ascii="Calibri" w:hAnsi="Calibri"/>
        </w:rPr>
      </w:pPr>
      <w:r w:rsidRPr="003E511E">
        <w:rPr>
          <w:rFonts w:ascii="Calibri" w:hAnsi="Calibri"/>
          <w:b/>
          <w:bCs/>
          <w:color w:val="000000"/>
        </w:rPr>
        <w:t>MADDE 4</w:t>
      </w:r>
    </w:p>
    <w:p w14:paraId="38A2142A" w14:textId="77777777" w:rsidR="005971A1" w:rsidRPr="003E511E" w:rsidRDefault="005971A1" w:rsidP="005971A1">
      <w:pPr>
        <w:jc w:val="both"/>
        <w:rPr>
          <w:rFonts w:ascii="Calibri" w:hAnsi="Calibri"/>
        </w:rPr>
      </w:pPr>
      <w:r w:rsidRPr="003E511E">
        <w:rPr>
          <w:rFonts w:ascii="Calibri" w:hAnsi="Calibri"/>
          <w:color w:val="000000"/>
        </w:rPr>
        <w:t>Bu Sözleşme hükümlerini tatbik mevkiine koyan kanun, tüzük veya diğer metinler:</w:t>
      </w:r>
    </w:p>
    <w:p w14:paraId="3CEC6A39" w14:textId="77777777" w:rsidR="005971A1" w:rsidRPr="003E511E" w:rsidRDefault="005971A1" w:rsidP="005971A1">
      <w:pPr>
        <w:ind w:left="90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i.    Bütün ilgililere bildirilecek;</w:t>
      </w:r>
    </w:p>
    <w:p w14:paraId="54B3D3D0" w14:textId="77777777" w:rsidR="005971A1" w:rsidRPr="003E511E" w:rsidRDefault="005971A1" w:rsidP="005971A1">
      <w:pPr>
        <w:ind w:left="1440" w:hanging="540"/>
        <w:jc w:val="both"/>
        <w:rPr>
          <w:rFonts w:ascii="Calibri" w:hAnsi="Calibri"/>
        </w:rPr>
      </w:pPr>
      <w:r w:rsidRPr="003E511E">
        <w:rPr>
          <w:rFonts w:ascii="Calibri" w:hAnsi="Calibri"/>
          <w:color w:val="000000"/>
        </w:rPr>
        <w:t>ii.</w:t>
      </w:r>
      <w:r w:rsidRPr="003E511E">
        <w:rPr>
          <w:rFonts w:ascii="Calibri" w:hAnsi="Calibri"/>
          <w:color w:val="000000"/>
          <w:sz w:val="14"/>
          <w:szCs w:val="14"/>
        </w:rPr>
        <w:t xml:space="preserve">          </w:t>
      </w:r>
      <w:r w:rsidRPr="003E511E">
        <w:rPr>
          <w:rFonts w:ascii="Calibri" w:hAnsi="Calibri"/>
          <w:color w:val="000000"/>
        </w:rPr>
        <w:t>Bunların uygulanmasını sağlamakla mükellef kimseleri tasrih edecek;</w:t>
      </w:r>
    </w:p>
    <w:p w14:paraId="11D1BADE" w14:textId="77777777" w:rsidR="005971A1" w:rsidRPr="003E511E" w:rsidRDefault="005971A1" w:rsidP="005971A1">
      <w:pPr>
        <w:ind w:left="1440" w:hanging="540"/>
        <w:jc w:val="both"/>
        <w:rPr>
          <w:rFonts w:ascii="Calibri" w:hAnsi="Calibri"/>
        </w:rPr>
      </w:pPr>
      <w:r w:rsidRPr="003E511E">
        <w:rPr>
          <w:rFonts w:ascii="Calibri" w:hAnsi="Calibri"/>
          <w:color w:val="000000"/>
        </w:rPr>
        <w:t>iii.</w:t>
      </w:r>
      <w:r w:rsidRPr="003E511E">
        <w:rPr>
          <w:rFonts w:ascii="Calibri" w:hAnsi="Calibri"/>
          <w:color w:val="000000"/>
          <w:sz w:val="14"/>
          <w:szCs w:val="14"/>
        </w:rPr>
        <w:t xml:space="preserve">        </w:t>
      </w:r>
      <w:r w:rsidRPr="003E511E">
        <w:rPr>
          <w:rFonts w:ascii="Calibri" w:hAnsi="Calibri"/>
          <w:color w:val="000000"/>
        </w:rPr>
        <w:t>İşçileri, tabi oldukları çalışma şartlarından haberdar etmek üzere, iş yerlerinde veya diğer çalışma mahallerinde herkesçe görülebilecek bir şekilde ilanlar konulmasını mecburi kılacak; ve</w:t>
      </w:r>
    </w:p>
    <w:p w14:paraId="35FA8421" w14:textId="77777777" w:rsidR="005971A1" w:rsidRPr="003E511E" w:rsidRDefault="005971A1" w:rsidP="005971A1">
      <w:pPr>
        <w:ind w:left="900" w:hanging="540"/>
        <w:jc w:val="both"/>
        <w:rPr>
          <w:rFonts w:ascii="Calibri" w:hAnsi="Calibri"/>
        </w:rPr>
      </w:pPr>
      <w:r w:rsidRPr="003E511E">
        <w:rPr>
          <w:rFonts w:ascii="Calibri" w:hAnsi="Calibri"/>
          <w:color w:val="000000"/>
        </w:rPr>
        <w:t>b.</w:t>
      </w:r>
      <w:r w:rsidRPr="003E511E">
        <w:rPr>
          <w:rFonts w:ascii="Calibri" w:hAnsi="Calibri"/>
          <w:color w:val="000000"/>
          <w:sz w:val="14"/>
          <w:szCs w:val="14"/>
        </w:rPr>
        <w:t xml:space="preserve">          </w:t>
      </w:r>
      <w:r w:rsidRPr="003E511E">
        <w:rPr>
          <w:rFonts w:ascii="Calibri" w:hAnsi="Calibri"/>
          <w:color w:val="000000"/>
        </w:rPr>
        <w:t>Bahis konusu hükümlerin müessir bir şekilde uygulanmasını garanti eden diğer tedbirlerin yürürlükte olduğu ahval hariç;</w:t>
      </w:r>
    </w:p>
    <w:p w14:paraId="66ABC9A4" w14:textId="77777777" w:rsidR="005971A1" w:rsidRPr="003E511E" w:rsidRDefault="005971A1" w:rsidP="005971A1">
      <w:pPr>
        <w:ind w:left="1440" w:hanging="540"/>
        <w:jc w:val="both"/>
        <w:rPr>
          <w:rFonts w:ascii="Calibri" w:hAnsi="Calibri"/>
        </w:rPr>
      </w:pPr>
      <w:r w:rsidRPr="003E511E">
        <w:rPr>
          <w:rFonts w:ascii="Calibri" w:hAnsi="Calibri"/>
          <w:color w:val="000000"/>
        </w:rPr>
        <w:t>i.</w:t>
      </w:r>
      <w:r w:rsidRPr="003E511E">
        <w:rPr>
          <w:rFonts w:ascii="Calibri" w:hAnsi="Calibri"/>
          <w:color w:val="000000"/>
          <w:sz w:val="14"/>
          <w:szCs w:val="14"/>
        </w:rPr>
        <w:t xml:space="preserve">             </w:t>
      </w:r>
      <w:r w:rsidRPr="003E511E">
        <w:rPr>
          <w:rFonts w:ascii="Calibri" w:hAnsi="Calibri"/>
          <w:color w:val="000000"/>
        </w:rPr>
        <w:t>İlgili işçilerin çalıştıkları müddetleri ve kendilerine ödenen ücretleri gösterir münasip defterler tutulmasını:</w:t>
      </w:r>
    </w:p>
    <w:p w14:paraId="676388BE" w14:textId="77777777" w:rsidR="005971A1" w:rsidRPr="003E511E" w:rsidRDefault="005971A1" w:rsidP="005971A1">
      <w:pPr>
        <w:ind w:left="1440" w:hanging="540"/>
        <w:jc w:val="both"/>
        <w:rPr>
          <w:rFonts w:ascii="Calibri" w:hAnsi="Calibri"/>
        </w:rPr>
      </w:pPr>
      <w:r w:rsidRPr="003E511E">
        <w:rPr>
          <w:rFonts w:ascii="Calibri" w:hAnsi="Calibri"/>
          <w:color w:val="000000"/>
        </w:rPr>
        <w:t>ii.</w:t>
      </w:r>
      <w:r w:rsidRPr="003E511E">
        <w:rPr>
          <w:rFonts w:ascii="Calibri" w:hAnsi="Calibri"/>
          <w:color w:val="000000"/>
          <w:sz w:val="14"/>
          <w:szCs w:val="14"/>
        </w:rPr>
        <w:t xml:space="preserve">          </w:t>
      </w:r>
      <w:r w:rsidRPr="003E511E">
        <w:rPr>
          <w:rFonts w:ascii="Calibri" w:hAnsi="Calibri"/>
          <w:color w:val="000000"/>
        </w:rPr>
        <w:t>Bunların müessir bir tarzda tatbikini sağlayacak münasip bir teftiş rejimi kurulmasını derpiş edecektir.</w:t>
      </w:r>
    </w:p>
    <w:p w14:paraId="7081DE00" w14:textId="77777777" w:rsidR="005971A1" w:rsidRPr="003E511E" w:rsidRDefault="005971A1" w:rsidP="005971A1">
      <w:pPr>
        <w:ind w:left="900"/>
        <w:jc w:val="both"/>
        <w:rPr>
          <w:rFonts w:ascii="Calibri" w:hAnsi="Calibri"/>
        </w:rPr>
      </w:pPr>
      <w:r w:rsidRPr="003E511E">
        <w:rPr>
          <w:rFonts w:ascii="Calibri" w:hAnsi="Calibri"/>
          <w:color w:val="000000"/>
        </w:rPr>
        <w:lastRenderedPageBreak/>
        <w:t> </w:t>
      </w:r>
    </w:p>
    <w:p w14:paraId="412EA54E" w14:textId="77777777" w:rsidR="005971A1" w:rsidRPr="003E511E" w:rsidRDefault="005971A1" w:rsidP="005971A1">
      <w:pPr>
        <w:jc w:val="both"/>
        <w:rPr>
          <w:rFonts w:ascii="Calibri" w:hAnsi="Calibri"/>
        </w:rPr>
      </w:pPr>
      <w:r w:rsidRPr="003E511E">
        <w:rPr>
          <w:rFonts w:ascii="Calibri" w:hAnsi="Calibri"/>
          <w:b/>
          <w:bCs/>
          <w:color w:val="000000"/>
        </w:rPr>
        <w:t>MADDE 5</w:t>
      </w:r>
    </w:p>
    <w:p w14:paraId="35886C31"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Amme mukavelelerine ithal edilmiş olan çalışma şartlarına riayetten ve bunları uygulamaktan imtina edilmesi halinde, mukavele yapmayı ret yoluyla veya diğer herhangi bir başka yolla, uygun müeyyideler tatbik edilecektir.</w:t>
      </w:r>
    </w:p>
    <w:p w14:paraId="4DAB58E2"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İlgili işçilerin hakları olan ücretleri elde edebilmeleri için, mukavele gereğince tahakkuk eden istihkaklardan tevkifat yapmak yoluyla yahut da diğer herhangi bir başka yolla, uygun tedbirler alınacaktır.</w:t>
      </w:r>
    </w:p>
    <w:p w14:paraId="417DC213" w14:textId="77777777" w:rsidR="005971A1" w:rsidRPr="003E511E" w:rsidRDefault="005971A1" w:rsidP="005971A1">
      <w:pPr>
        <w:ind w:left="1800"/>
        <w:jc w:val="both"/>
        <w:rPr>
          <w:rFonts w:ascii="Calibri" w:hAnsi="Calibri"/>
        </w:rPr>
      </w:pPr>
      <w:r w:rsidRPr="003E511E">
        <w:rPr>
          <w:rFonts w:ascii="Calibri" w:hAnsi="Calibri"/>
          <w:color w:val="000000"/>
        </w:rPr>
        <w:t> </w:t>
      </w:r>
    </w:p>
    <w:p w14:paraId="108B22EE" w14:textId="77777777" w:rsidR="005971A1" w:rsidRPr="003E511E" w:rsidRDefault="005971A1" w:rsidP="005971A1">
      <w:pPr>
        <w:jc w:val="both"/>
        <w:rPr>
          <w:rFonts w:ascii="Calibri" w:hAnsi="Calibri"/>
        </w:rPr>
      </w:pPr>
      <w:r w:rsidRPr="003E511E">
        <w:rPr>
          <w:rFonts w:ascii="Calibri" w:hAnsi="Calibri"/>
          <w:b/>
          <w:bCs/>
          <w:color w:val="000000"/>
        </w:rPr>
        <w:t>MADDE 6</w:t>
      </w:r>
    </w:p>
    <w:p w14:paraId="44C7B7A3" w14:textId="77777777" w:rsidR="005971A1" w:rsidRPr="003E511E" w:rsidRDefault="005971A1" w:rsidP="005971A1">
      <w:pPr>
        <w:jc w:val="both"/>
        <w:rPr>
          <w:rFonts w:ascii="Calibri" w:hAnsi="Calibri"/>
        </w:rPr>
      </w:pPr>
      <w:r w:rsidRPr="003E511E">
        <w:rPr>
          <w:rFonts w:ascii="Calibri" w:hAnsi="Calibri"/>
          <w:color w:val="000000"/>
        </w:rPr>
        <w:t>Milletlerarası Çalışma Teşkilatı Statüsünün 22 nci maddesi hükümleri gereğince sunulması gereken yıllık raporlar, bu Sözleşme hükümleri tatbik mevkiine koyan tedbirler hakkında tam bilgileri ihtiva edecektir.</w:t>
      </w:r>
    </w:p>
    <w:p w14:paraId="3CDCC461" w14:textId="77777777" w:rsidR="005971A1" w:rsidRPr="003E511E" w:rsidRDefault="005971A1" w:rsidP="005971A1">
      <w:pPr>
        <w:jc w:val="both"/>
        <w:rPr>
          <w:rFonts w:ascii="Calibri" w:hAnsi="Calibri"/>
        </w:rPr>
      </w:pPr>
      <w:r w:rsidRPr="003E511E">
        <w:rPr>
          <w:rFonts w:ascii="Calibri" w:hAnsi="Calibri"/>
          <w:color w:val="000000"/>
        </w:rPr>
        <w:t> </w:t>
      </w:r>
    </w:p>
    <w:p w14:paraId="7C6680BF" w14:textId="77777777" w:rsidR="005971A1" w:rsidRPr="003E511E" w:rsidRDefault="005971A1" w:rsidP="005971A1">
      <w:pPr>
        <w:jc w:val="both"/>
        <w:rPr>
          <w:rFonts w:ascii="Calibri" w:hAnsi="Calibri"/>
        </w:rPr>
      </w:pPr>
      <w:r w:rsidRPr="003E511E">
        <w:rPr>
          <w:rFonts w:ascii="Calibri" w:hAnsi="Calibri"/>
          <w:b/>
          <w:bCs/>
          <w:color w:val="000000"/>
        </w:rPr>
        <w:t>MADDE 7</w:t>
      </w:r>
    </w:p>
    <w:p w14:paraId="0366127B"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Ülkesi vasi bölgeleri ihtiva eden bir üye memleketin yetkil makamı, nüfusunun dağınıklığı veya bu bölgenin gelişme durumu sebebiyle mezkûr bölgelerde bu Sözleşme hükümlerini tatbik etmenin kabil olmayacağı kanaatine vardığı takdirde, ilgili işçi ve işveren teşekküllerinin bulunduğu yerlerde bu teşekküllerle istişare ettikten sonra, anılan bölgeleri, ya umumi olarak veya münasip göreceği bazı müessese veya bazı işçileri istisna etmek suretiyle sözleşme hükümlerinin tatbiki dışında bırakılabilir.</w:t>
      </w:r>
    </w:p>
    <w:p w14:paraId="7DDFAC28"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Her üye, Milletlerarası Çalışma Teşkilatı Statüsünün 22 nci maddesi gereğince bu Sözleşme’nin uygulanması hakkında vereceği ilk yıllık raporunda, bu madde hükümlerine başvurmak niyetinde olduğu her bölgeyi bildirecek ve bu madde hükümlerine başvurmak niyetinde olmasının sebeplerini gösterecektir. Bundan sonra hiçbir üye, bu suretle bildirmiş olacağı bölgeler hariç, bu madde hükümlerine başvuramayacaktır.</w:t>
      </w:r>
    </w:p>
    <w:p w14:paraId="08DC7292"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Bu madde hükümlerine başvuran her üye, üç seneyi geçmeyen fasılalarla ve ilgili işveren ve işçi teşekküllerinin mevcut olduğu yerlerde bu gibi teşekküllerle istişare ederek, bu Sözleşme’nin uygulanmasının 1 inci fıkra gereğince muaf tutulmuş olan bölgelere teşmili imkanını tekrar gözden geçirecektir.</w:t>
      </w:r>
    </w:p>
    <w:p w14:paraId="0C23FE38" w14:textId="77777777" w:rsidR="005971A1" w:rsidRPr="003E511E" w:rsidRDefault="005971A1" w:rsidP="005971A1">
      <w:pPr>
        <w:ind w:left="900" w:hanging="540"/>
        <w:jc w:val="both"/>
        <w:rPr>
          <w:rFonts w:ascii="Calibri" w:hAnsi="Calibri"/>
        </w:rPr>
      </w:pPr>
      <w:r w:rsidRPr="003E511E">
        <w:rPr>
          <w:rFonts w:ascii="Calibri" w:hAnsi="Calibri"/>
          <w:color w:val="000000"/>
        </w:rPr>
        <w:t>4.</w:t>
      </w:r>
      <w:r w:rsidRPr="003E511E">
        <w:rPr>
          <w:rFonts w:ascii="Calibri" w:hAnsi="Calibri"/>
          <w:color w:val="000000"/>
          <w:sz w:val="14"/>
          <w:szCs w:val="14"/>
        </w:rPr>
        <w:t xml:space="preserve">          </w:t>
      </w:r>
      <w:r w:rsidRPr="003E511E">
        <w:rPr>
          <w:rFonts w:ascii="Calibri" w:hAnsi="Calibri"/>
          <w:color w:val="000000"/>
        </w:rPr>
        <w:t>Bu madde hükümlerine başvuran her üye, anılan hükümlere başvurma hakkında vazgeçtiği bölgeleri ve bu Sözleşme’nin bu gibi bölgelerde tedrici surette uygulanması vadisinde kaydedilen terakkiyi, daha sonraki yıllık raporlarında bildirecektir.</w:t>
      </w:r>
    </w:p>
    <w:p w14:paraId="5BDC6024" w14:textId="77777777" w:rsidR="005971A1" w:rsidRPr="003E511E" w:rsidRDefault="005971A1" w:rsidP="005971A1">
      <w:pPr>
        <w:jc w:val="both"/>
        <w:rPr>
          <w:rFonts w:ascii="Calibri" w:hAnsi="Calibri"/>
        </w:rPr>
      </w:pPr>
      <w:r w:rsidRPr="003E511E">
        <w:rPr>
          <w:rFonts w:ascii="Calibri" w:hAnsi="Calibri"/>
          <w:b/>
          <w:bCs/>
          <w:color w:val="000000"/>
        </w:rPr>
        <w:t>MADDE 8</w:t>
      </w:r>
    </w:p>
    <w:p w14:paraId="30612EF4" w14:textId="77777777" w:rsidR="005971A1" w:rsidRPr="003E511E" w:rsidRDefault="005971A1" w:rsidP="005971A1">
      <w:pPr>
        <w:jc w:val="both"/>
        <w:rPr>
          <w:rFonts w:ascii="Calibri" w:hAnsi="Calibri"/>
        </w:rPr>
      </w:pPr>
      <w:r w:rsidRPr="003E511E">
        <w:rPr>
          <w:rFonts w:ascii="Calibri" w:hAnsi="Calibri"/>
          <w:color w:val="000000"/>
        </w:rPr>
        <w:t>Yetkili makam, mücbir sebep halinde yahut milli refah veya milli güvenlik için bir tehlike arz eden hâdiseler vukuunda, ilgili işveren ve işçi teşekküllerinin mevcut olduğu yerlerde bu gibi teşekküllerle istişareden sonra, bu Sözleşme hükümlerinin uygulanmasını geçici olarak durdurabilir.</w:t>
      </w:r>
    </w:p>
    <w:p w14:paraId="1B53135F" w14:textId="77777777" w:rsidR="005971A1" w:rsidRPr="003E511E" w:rsidRDefault="005971A1" w:rsidP="005971A1">
      <w:pPr>
        <w:jc w:val="both"/>
        <w:rPr>
          <w:rFonts w:ascii="Calibri" w:hAnsi="Calibri"/>
        </w:rPr>
      </w:pPr>
      <w:r w:rsidRPr="003E511E">
        <w:rPr>
          <w:rFonts w:ascii="Calibri" w:hAnsi="Calibri"/>
          <w:color w:val="000000"/>
        </w:rPr>
        <w:lastRenderedPageBreak/>
        <w:t> </w:t>
      </w:r>
    </w:p>
    <w:p w14:paraId="5D1AD6FC" w14:textId="77777777" w:rsidR="005971A1" w:rsidRPr="003E511E" w:rsidRDefault="005971A1" w:rsidP="005971A1">
      <w:pPr>
        <w:jc w:val="both"/>
        <w:rPr>
          <w:rFonts w:ascii="Calibri" w:hAnsi="Calibri"/>
        </w:rPr>
      </w:pPr>
      <w:r w:rsidRPr="003E511E">
        <w:rPr>
          <w:rFonts w:ascii="Calibri" w:hAnsi="Calibri"/>
          <w:b/>
          <w:bCs/>
          <w:color w:val="000000"/>
        </w:rPr>
        <w:t>MADDE 9</w:t>
      </w:r>
    </w:p>
    <w:p w14:paraId="69B67994"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 onun, ilgili üye hakkında yürürlüğe girmesinden önce yapılmış olan akitler hakkında uygulanamaz.</w:t>
      </w:r>
    </w:p>
    <w:p w14:paraId="18632285"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Bu Sözleşme’nin feshi, fesih yürürlüğe girmeden evvel yapılmış olan mukavelelerin hükümlerinin uygulanmasına halel getirmez.</w:t>
      </w:r>
    </w:p>
    <w:p w14:paraId="2E30168B" w14:textId="77777777" w:rsidR="005971A1" w:rsidRPr="003E511E" w:rsidRDefault="005971A1" w:rsidP="005971A1">
      <w:pPr>
        <w:ind w:left="1800"/>
        <w:jc w:val="both"/>
        <w:rPr>
          <w:rFonts w:ascii="Calibri" w:hAnsi="Calibri"/>
        </w:rPr>
      </w:pPr>
      <w:r w:rsidRPr="003E511E">
        <w:rPr>
          <w:rFonts w:ascii="Calibri" w:hAnsi="Calibri"/>
          <w:color w:val="000000"/>
        </w:rPr>
        <w:t> </w:t>
      </w:r>
    </w:p>
    <w:p w14:paraId="05DD9E41" w14:textId="77777777" w:rsidR="005971A1" w:rsidRPr="003E511E" w:rsidRDefault="005971A1" w:rsidP="005971A1">
      <w:pPr>
        <w:jc w:val="both"/>
        <w:rPr>
          <w:rFonts w:ascii="Calibri" w:hAnsi="Calibri"/>
        </w:rPr>
      </w:pPr>
      <w:r w:rsidRPr="003E511E">
        <w:rPr>
          <w:rFonts w:ascii="Calibri" w:hAnsi="Calibri"/>
          <w:b/>
          <w:bCs/>
          <w:color w:val="000000"/>
        </w:rPr>
        <w:t>MADDE 10</w:t>
      </w:r>
    </w:p>
    <w:p w14:paraId="220CC93B"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Sözleşme’nin kesin onama belgeleri Milletlerarası Çalışma Bürosu Umum Müdürüne gönderilecek ve onun tarafından tescil edilecektir.</w:t>
      </w:r>
    </w:p>
    <w:p w14:paraId="5F9096F3" w14:textId="77777777" w:rsidR="005971A1" w:rsidRPr="003E511E" w:rsidRDefault="005971A1" w:rsidP="005971A1">
      <w:pPr>
        <w:ind w:left="360"/>
        <w:jc w:val="both"/>
        <w:rPr>
          <w:rFonts w:ascii="Calibri" w:hAnsi="Calibri"/>
        </w:rPr>
      </w:pPr>
      <w:r w:rsidRPr="003E511E">
        <w:rPr>
          <w:rFonts w:ascii="Calibri" w:hAnsi="Calibri"/>
          <w:color w:val="000000"/>
        </w:rPr>
        <w:t> </w:t>
      </w:r>
    </w:p>
    <w:p w14:paraId="48FBE329" w14:textId="77777777" w:rsidR="005971A1" w:rsidRPr="003E511E" w:rsidRDefault="005971A1" w:rsidP="005971A1">
      <w:pPr>
        <w:jc w:val="both"/>
        <w:rPr>
          <w:rFonts w:ascii="Calibri" w:hAnsi="Calibri"/>
        </w:rPr>
      </w:pPr>
      <w:r w:rsidRPr="003E511E">
        <w:rPr>
          <w:rFonts w:ascii="Calibri" w:hAnsi="Calibri"/>
          <w:b/>
          <w:bCs/>
          <w:color w:val="000000"/>
        </w:rPr>
        <w:t>MADDE 11</w:t>
      </w:r>
    </w:p>
    <w:p w14:paraId="0246718B"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 ancak onama belgeleri Umum Müdür tarafından tescil edilmiş olan Milletlerarası Çalışma Teşkilatı üyelerini bağlayacaktır.</w:t>
      </w:r>
    </w:p>
    <w:p w14:paraId="637E8636"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Bu Sözleşme iki üyenin onama belgeleri Umum Müdür tarafından tescil edildiği tarihten itibaren on iki ay sonra yürürlüğe girecektir.</w:t>
      </w:r>
    </w:p>
    <w:p w14:paraId="07EF9F9D"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Daha sonra, bu Sözleşme her üye hakkında, kendisinin onama belgesinin tescil edildiği tarihten itibaren on iki ay sonra yürürlüğe girecektir.</w:t>
      </w:r>
    </w:p>
    <w:p w14:paraId="0ECAF3EC" w14:textId="77777777" w:rsidR="005971A1" w:rsidRPr="003E511E" w:rsidRDefault="005971A1" w:rsidP="005971A1">
      <w:pPr>
        <w:ind w:left="360"/>
        <w:jc w:val="both"/>
        <w:rPr>
          <w:rFonts w:ascii="Calibri" w:hAnsi="Calibri"/>
        </w:rPr>
      </w:pPr>
      <w:r w:rsidRPr="003E511E">
        <w:rPr>
          <w:rFonts w:ascii="Calibri" w:hAnsi="Calibri"/>
          <w:color w:val="000000"/>
        </w:rPr>
        <w:t> </w:t>
      </w:r>
    </w:p>
    <w:p w14:paraId="1AFC6CD1" w14:textId="77777777" w:rsidR="005971A1" w:rsidRPr="003E511E" w:rsidRDefault="005971A1" w:rsidP="005971A1">
      <w:pPr>
        <w:jc w:val="both"/>
        <w:rPr>
          <w:rFonts w:ascii="Calibri" w:hAnsi="Calibri"/>
        </w:rPr>
      </w:pPr>
      <w:r w:rsidRPr="003E511E">
        <w:rPr>
          <w:rFonts w:ascii="Calibri" w:hAnsi="Calibri"/>
          <w:b/>
          <w:bCs/>
          <w:color w:val="000000"/>
        </w:rPr>
        <w:t>MADDE 12</w:t>
      </w:r>
    </w:p>
    <w:p w14:paraId="60E75DB9"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Milletlerarası Çalışma Teşkilatı Statüsünün 35 inci maddesinin 2 nci fıkrası gereğince Milletlerarası Çalışma Bürosu Genel Müdürüne gönderilecek olan beyanlar aşağıdaki hususları belirtecektir.</w:t>
      </w:r>
    </w:p>
    <w:p w14:paraId="27036D35" w14:textId="77777777" w:rsidR="005971A1" w:rsidRPr="003E511E" w:rsidRDefault="005971A1" w:rsidP="005971A1">
      <w:pPr>
        <w:ind w:left="144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İlgili üyenin, Sözleşme hükümlerini değiştirmeksizin uygulamayı taahhüt ettiği ülkeler;</w:t>
      </w:r>
    </w:p>
    <w:p w14:paraId="49814C6A" w14:textId="77777777" w:rsidR="005971A1" w:rsidRPr="003E511E" w:rsidRDefault="005971A1" w:rsidP="005971A1">
      <w:pPr>
        <w:ind w:left="1440" w:hanging="540"/>
        <w:jc w:val="both"/>
        <w:rPr>
          <w:rFonts w:ascii="Calibri" w:hAnsi="Calibri"/>
        </w:rPr>
      </w:pPr>
      <w:r w:rsidRPr="003E511E">
        <w:rPr>
          <w:rFonts w:ascii="Calibri" w:hAnsi="Calibri"/>
          <w:color w:val="000000"/>
        </w:rPr>
        <w:t>b.</w:t>
      </w:r>
      <w:r w:rsidRPr="003E511E">
        <w:rPr>
          <w:rFonts w:ascii="Calibri" w:hAnsi="Calibri"/>
          <w:color w:val="000000"/>
          <w:sz w:val="14"/>
          <w:szCs w:val="14"/>
        </w:rPr>
        <w:t xml:space="preserve">          </w:t>
      </w:r>
      <w:r w:rsidRPr="003E511E">
        <w:rPr>
          <w:rFonts w:ascii="Calibri" w:hAnsi="Calibri"/>
          <w:color w:val="000000"/>
        </w:rPr>
        <w:t>Sözleşme hükümlerinin değişikliklere uygulanmasını taahhüt eden ülkeler ve anılan değişikliklerin nelerden ibaret olduğu;</w:t>
      </w:r>
    </w:p>
    <w:p w14:paraId="005D6743" w14:textId="77777777" w:rsidR="005971A1" w:rsidRPr="003E511E" w:rsidRDefault="005971A1" w:rsidP="005971A1">
      <w:pPr>
        <w:ind w:left="1440" w:hanging="540"/>
        <w:jc w:val="both"/>
        <w:rPr>
          <w:rFonts w:ascii="Calibri" w:hAnsi="Calibri"/>
        </w:rPr>
      </w:pPr>
      <w:r w:rsidRPr="003E511E">
        <w:rPr>
          <w:rFonts w:ascii="Calibri" w:hAnsi="Calibri"/>
          <w:color w:val="000000"/>
        </w:rPr>
        <w:t>c.</w:t>
      </w:r>
      <w:r w:rsidRPr="003E511E">
        <w:rPr>
          <w:rFonts w:ascii="Calibri" w:hAnsi="Calibri"/>
          <w:color w:val="000000"/>
          <w:sz w:val="14"/>
          <w:szCs w:val="14"/>
        </w:rPr>
        <w:t xml:space="preserve">           </w:t>
      </w:r>
      <w:r w:rsidRPr="003E511E">
        <w:rPr>
          <w:rFonts w:ascii="Calibri" w:hAnsi="Calibri"/>
          <w:color w:val="000000"/>
        </w:rPr>
        <w:t>Sözleşmenin uygulanmadığı ülkeler ve bu gibi hallerde niçin uygulanmadığının sebepleri;</w:t>
      </w:r>
    </w:p>
    <w:p w14:paraId="1A4F2645" w14:textId="77777777" w:rsidR="005971A1" w:rsidRPr="003E511E" w:rsidRDefault="005971A1" w:rsidP="005971A1">
      <w:pPr>
        <w:ind w:left="1440" w:hanging="540"/>
        <w:jc w:val="both"/>
        <w:rPr>
          <w:rFonts w:ascii="Calibri" w:hAnsi="Calibri"/>
        </w:rPr>
      </w:pPr>
      <w:r w:rsidRPr="003E511E">
        <w:rPr>
          <w:rFonts w:ascii="Calibri" w:hAnsi="Calibri"/>
          <w:color w:val="000000"/>
        </w:rPr>
        <w:t>d.</w:t>
      </w:r>
      <w:r w:rsidRPr="003E511E">
        <w:rPr>
          <w:rFonts w:ascii="Calibri" w:hAnsi="Calibri"/>
          <w:color w:val="000000"/>
          <w:sz w:val="14"/>
          <w:szCs w:val="14"/>
        </w:rPr>
        <w:t xml:space="preserve">          </w:t>
      </w:r>
      <w:r w:rsidRPr="003E511E">
        <w:rPr>
          <w:rFonts w:ascii="Calibri" w:hAnsi="Calibri"/>
          <w:color w:val="000000"/>
        </w:rPr>
        <w:t>Durumun daha derin bir şekilde incelenmesine intizaren hakkındaki kararını sonraya bırakan ülkeler.</w:t>
      </w:r>
    </w:p>
    <w:p w14:paraId="697BEFFE"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Bu maddenin birinci fıkrasının (a) ve (b) bentlerinde zikredilen taahhütler onamanın ayrılmaz kısımları olarak sayılacak ve aynı sonuçları doğuracaktır.</w:t>
      </w:r>
    </w:p>
    <w:p w14:paraId="52B2E40E"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Her üye, bu maddenin birinci fıkrasının (b), (c) ve (d) bentleri gereğince, daha evvel yapmış olduğu beyanda mevcut ihtirazi kayıtların hepsinden veya bir kısmından yeni bir beyan ile vazgeçilebilecektir.</w:t>
      </w:r>
    </w:p>
    <w:p w14:paraId="33E3D802" w14:textId="77777777" w:rsidR="005971A1" w:rsidRPr="003E511E" w:rsidRDefault="005971A1" w:rsidP="005971A1">
      <w:pPr>
        <w:ind w:left="900" w:hanging="540"/>
        <w:jc w:val="both"/>
        <w:rPr>
          <w:rFonts w:ascii="Calibri" w:hAnsi="Calibri"/>
        </w:rPr>
      </w:pPr>
      <w:r w:rsidRPr="003E511E">
        <w:rPr>
          <w:rFonts w:ascii="Calibri" w:hAnsi="Calibri"/>
          <w:color w:val="000000"/>
        </w:rPr>
        <w:lastRenderedPageBreak/>
        <w:t>4.</w:t>
      </w:r>
      <w:r w:rsidRPr="003E511E">
        <w:rPr>
          <w:rFonts w:ascii="Calibri" w:hAnsi="Calibri"/>
          <w:color w:val="000000"/>
          <w:sz w:val="14"/>
          <w:szCs w:val="14"/>
        </w:rPr>
        <w:t xml:space="preserve">          </w:t>
      </w:r>
      <w:r w:rsidRPr="003E511E">
        <w:rPr>
          <w:rFonts w:ascii="Calibri" w:hAnsi="Calibri"/>
          <w:color w:val="000000"/>
        </w:rPr>
        <w:t>Her üye bu Sözleşmenin, 14 üncü madde hükümlerine uygun olarak feshedilebileceği devreler zarfında Genel Müdüre, daha evvelki bir beyanın hükümlerini diğer bakımlardan değiştiren ve belirli ülkelerdeki durumu bildiren yeni bir beyan gönderebilecektir.</w:t>
      </w:r>
    </w:p>
    <w:p w14:paraId="46E2A648" w14:textId="77777777" w:rsidR="005971A1" w:rsidRPr="003E511E" w:rsidRDefault="005971A1" w:rsidP="005971A1">
      <w:pPr>
        <w:ind w:left="360"/>
        <w:jc w:val="both"/>
        <w:rPr>
          <w:rFonts w:ascii="Calibri" w:hAnsi="Calibri"/>
        </w:rPr>
      </w:pPr>
      <w:r w:rsidRPr="003E511E">
        <w:rPr>
          <w:rFonts w:ascii="Calibri" w:hAnsi="Calibri"/>
          <w:color w:val="000000"/>
        </w:rPr>
        <w:t> </w:t>
      </w:r>
    </w:p>
    <w:p w14:paraId="00120508" w14:textId="77777777" w:rsidR="005971A1" w:rsidRPr="003E511E" w:rsidRDefault="005971A1" w:rsidP="005971A1">
      <w:pPr>
        <w:jc w:val="both"/>
        <w:rPr>
          <w:rFonts w:ascii="Calibri" w:hAnsi="Calibri"/>
        </w:rPr>
      </w:pPr>
      <w:r w:rsidRPr="003E511E">
        <w:rPr>
          <w:rFonts w:ascii="Calibri" w:hAnsi="Calibri"/>
          <w:b/>
          <w:bCs/>
          <w:color w:val="000000"/>
        </w:rPr>
        <w:t>MADDE 13</w:t>
      </w:r>
    </w:p>
    <w:p w14:paraId="4E57B476"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Milletlerarası Çalışma Teşkilatı Statüsünün 35 inci maddesinin 4 ve 5 inci fıkraları gereğince Milletlerarası Çalışma Bürosu Genel Müdürüne gönderilen beyanlarda, Sözleşme hükümlerinin ilgili ülkede aynen mi yoksa değişiklikleriyle mi uygulanacağı hususu açıklanacaktır; beyan, Sözleşme hükümlerinin değişikliklerle uygulanacağını açıkladığı takdirde bu değişikliklerin nelerden ibaret olduğunu da belirtecektir.</w:t>
      </w:r>
    </w:p>
    <w:p w14:paraId="15B2E152"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İlgili üye veya üyeler veya ilgili Milletlerarası makam, daha sonra yapacağı bir beyanla, daha evvelki bir beyanda belirtilmiş olan bir değişikliğe başvurma hakkından tamamen veya kısmen vazgeçebilir.</w:t>
      </w:r>
    </w:p>
    <w:p w14:paraId="0A7ACEB9" w14:textId="77777777" w:rsidR="005971A1" w:rsidRPr="003E511E" w:rsidRDefault="005971A1" w:rsidP="005971A1">
      <w:pPr>
        <w:ind w:left="900" w:hanging="540"/>
        <w:jc w:val="both"/>
        <w:rPr>
          <w:rFonts w:ascii="Calibri" w:hAnsi="Calibri"/>
        </w:rPr>
      </w:pPr>
      <w:r w:rsidRPr="003E511E">
        <w:rPr>
          <w:rFonts w:ascii="Calibri" w:hAnsi="Calibri"/>
          <w:color w:val="000000"/>
        </w:rPr>
        <w:t>3.</w:t>
      </w:r>
      <w:r w:rsidRPr="003E511E">
        <w:rPr>
          <w:rFonts w:ascii="Calibri" w:hAnsi="Calibri"/>
          <w:color w:val="000000"/>
          <w:sz w:val="14"/>
          <w:szCs w:val="14"/>
        </w:rPr>
        <w:t xml:space="preserve">          </w:t>
      </w:r>
      <w:r w:rsidRPr="003E511E">
        <w:rPr>
          <w:rFonts w:ascii="Calibri" w:hAnsi="Calibri"/>
          <w:color w:val="000000"/>
        </w:rPr>
        <w:t>İlgili üye veya üyeler veya ilgili Milletlerarası makam, bu Sözleşme’nin 14 ncü madde hükümleri uyarınca feshedilebileceği devreler zarfında Genel Müdüre, daha evvelki bir beyanın hükümlerini diğer bakımlardan değiştiren ve bu Sözleşme’nin tatbikatıyla ilgili hali hazır durumu açıklayan yeni bir beyan gönderebilir.</w:t>
      </w:r>
    </w:p>
    <w:p w14:paraId="24595112" w14:textId="77777777" w:rsidR="005971A1" w:rsidRPr="003E511E" w:rsidRDefault="005971A1" w:rsidP="005971A1">
      <w:pPr>
        <w:ind w:left="360"/>
        <w:jc w:val="both"/>
        <w:rPr>
          <w:rFonts w:ascii="Calibri" w:hAnsi="Calibri"/>
        </w:rPr>
      </w:pPr>
      <w:r w:rsidRPr="003E511E">
        <w:rPr>
          <w:rFonts w:ascii="Calibri" w:hAnsi="Calibri"/>
          <w:color w:val="000000"/>
        </w:rPr>
        <w:t> </w:t>
      </w:r>
    </w:p>
    <w:p w14:paraId="1187EC6B" w14:textId="77777777" w:rsidR="005971A1" w:rsidRPr="003E511E" w:rsidRDefault="005971A1" w:rsidP="005971A1">
      <w:pPr>
        <w:jc w:val="both"/>
        <w:rPr>
          <w:rFonts w:ascii="Calibri" w:hAnsi="Calibri"/>
        </w:rPr>
      </w:pPr>
      <w:r w:rsidRPr="003E511E">
        <w:rPr>
          <w:rFonts w:ascii="Calibri" w:hAnsi="Calibri"/>
          <w:b/>
          <w:bCs/>
          <w:color w:val="000000"/>
        </w:rPr>
        <w:t>MADDE 14</w:t>
      </w:r>
    </w:p>
    <w:p w14:paraId="26858649"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Bu Sözleşme’yi onayan her üye, onu, ilk yürürlüğe girdiği tarihten itibaren on yıllık bir devrenin sonunda, Milletlerarası Çalışma Bürosu Genel Müdürüne göndereceği ve Genel Müdürün tescil edeceği bir ihbarname ile feshedilir. Fesih, tescil tarihinden itibaren bir yıl sonra muteber olacaktır.</w:t>
      </w:r>
    </w:p>
    <w:p w14:paraId="6B7D67F2"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Bu Sözleşme’yi onamış olup da, bundan evvelki fıkrada yazılı on yıllık devrenin hitamından itibaren bir yıl zarfında, bu maddede derpiş edilmiş olan fesih hakkını kullanmayan her üye, yeniden on yıllık bir müddet için bağlanmış olacak ve bundan sonra bu Sözleşme’yi her on yıllık devrenin sonunda bu maddede derpiş olunan şartlar içinde feshedebilecektir.</w:t>
      </w:r>
    </w:p>
    <w:p w14:paraId="4509AF6B" w14:textId="77777777" w:rsidR="005971A1" w:rsidRPr="003E511E" w:rsidRDefault="005971A1" w:rsidP="005971A1">
      <w:pPr>
        <w:jc w:val="both"/>
        <w:rPr>
          <w:rFonts w:ascii="Calibri" w:hAnsi="Calibri"/>
        </w:rPr>
      </w:pPr>
      <w:r w:rsidRPr="003E511E">
        <w:rPr>
          <w:rFonts w:ascii="Calibri" w:hAnsi="Calibri"/>
          <w:color w:val="000000"/>
        </w:rPr>
        <w:t> </w:t>
      </w:r>
    </w:p>
    <w:p w14:paraId="1F9B6321" w14:textId="77777777" w:rsidR="005971A1" w:rsidRPr="003E511E" w:rsidRDefault="005971A1" w:rsidP="005971A1">
      <w:pPr>
        <w:jc w:val="both"/>
        <w:rPr>
          <w:rFonts w:ascii="Calibri" w:hAnsi="Calibri"/>
        </w:rPr>
      </w:pPr>
      <w:r w:rsidRPr="003E511E">
        <w:rPr>
          <w:rFonts w:ascii="Calibri" w:hAnsi="Calibri"/>
          <w:b/>
          <w:bCs/>
          <w:color w:val="000000"/>
        </w:rPr>
        <w:t>MADDE 15</w:t>
      </w:r>
    </w:p>
    <w:p w14:paraId="2736B8DD"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Milletlerarası Çalışma Bürosu Genel Müdürü, Teşkilat Üyeleri tarafından kendisine bildirilen bilumum onama, beyan ve fesihlerin tescil edildiğini Milletlerarası Çalışma Teşkilatının bütün üyelerine tebliğ edecektir.</w:t>
      </w:r>
    </w:p>
    <w:p w14:paraId="795EC1E2"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Umum Müdür, kendisine gönderilmiş olan ikinci onama belgesinin tescil edildiğini Teşkilat Üyelerine tebliğ ederken, bu Sözleşme’nin yürürlüğe gireceği tarih hakkında Teşkilat Üyelerinin dikkatini çekecektir.</w:t>
      </w:r>
    </w:p>
    <w:p w14:paraId="434105DE" w14:textId="77777777" w:rsidR="005971A1" w:rsidRPr="003E511E" w:rsidRDefault="005971A1" w:rsidP="005971A1">
      <w:pPr>
        <w:ind w:left="360"/>
        <w:jc w:val="both"/>
        <w:rPr>
          <w:rFonts w:ascii="Calibri" w:hAnsi="Calibri"/>
        </w:rPr>
      </w:pPr>
      <w:r w:rsidRPr="003E511E">
        <w:rPr>
          <w:rFonts w:ascii="Calibri" w:hAnsi="Calibri"/>
          <w:color w:val="000000"/>
        </w:rPr>
        <w:t> </w:t>
      </w:r>
    </w:p>
    <w:p w14:paraId="308AFEC6" w14:textId="77777777" w:rsidR="005971A1" w:rsidRPr="003E511E" w:rsidRDefault="005971A1" w:rsidP="005971A1">
      <w:pPr>
        <w:jc w:val="both"/>
        <w:rPr>
          <w:rFonts w:ascii="Calibri" w:hAnsi="Calibri"/>
        </w:rPr>
      </w:pPr>
      <w:r w:rsidRPr="003E511E">
        <w:rPr>
          <w:rFonts w:ascii="Calibri" w:hAnsi="Calibri"/>
          <w:b/>
          <w:bCs/>
          <w:color w:val="000000"/>
        </w:rPr>
        <w:t>MADDE 16</w:t>
      </w:r>
    </w:p>
    <w:p w14:paraId="5F5CC5B3" w14:textId="77777777" w:rsidR="005971A1" w:rsidRPr="003E511E" w:rsidRDefault="005971A1" w:rsidP="005971A1">
      <w:pPr>
        <w:jc w:val="both"/>
        <w:rPr>
          <w:rFonts w:ascii="Calibri" w:hAnsi="Calibri"/>
        </w:rPr>
      </w:pPr>
      <w:r w:rsidRPr="003E511E">
        <w:rPr>
          <w:rFonts w:ascii="Calibri" w:hAnsi="Calibri"/>
          <w:color w:val="000000"/>
        </w:rPr>
        <w:lastRenderedPageBreak/>
        <w:t>Milletlerarası Çalışma Bürosu Umum Müdürü, yukarıdaki maddeler gereğince tescil etmiş olduğu bütün onama, beyan fesihlere dair tam bilgileri Birleşmiş Milletler Antlaşmasının 102 nci maddesi uyarınca tescil edilmek üzere, Birleşmiş Milletler Genel Sekreterine ulaştıracaktır.</w:t>
      </w:r>
    </w:p>
    <w:p w14:paraId="051940B8" w14:textId="77777777" w:rsidR="005971A1" w:rsidRPr="003E511E" w:rsidRDefault="005971A1" w:rsidP="005971A1">
      <w:pPr>
        <w:jc w:val="both"/>
        <w:rPr>
          <w:rFonts w:ascii="Calibri" w:hAnsi="Calibri"/>
        </w:rPr>
      </w:pPr>
      <w:r w:rsidRPr="003E511E">
        <w:rPr>
          <w:rFonts w:ascii="Calibri" w:hAnsi="Calibri"/>
          <w:color w:val="000000"/>
        </w:rPr>
        <w:t> </w:t>
      </w:r>
    </w:p>
    <w:p w14:paraId="34D47A68" w14:textId="77777777" w:rsidR="005971A1" w:rsidRPr="003E511E" w:rsidRDefault="005971A1" w:rsidP="005971A1">
      <w:pPr>
        <w:jc w:val="both"/>
        <w:rPr>
          <w:rFonts w:ascii="Calibri" w:hAnsi="Calibri"/>
        </w:rPr>
      </w:pPr>
      <w:r w:rsidRPr="003E511E">
        <w:rPr>
          <w:rFonts w:ascii="Calibri" w:hAnsi="Calibri"/>
          <w:b/>
          <w:bCs/>
          <w:color w:val="000000"/>
        </w:rPr>
        <w:t>MADDE 17</w:t>
      </w:r>
    </w:p>
    <w:p w14:paraId="5668BE06" w14:textId="77777777" w:rsidR="005971A1" w:rsidRPr="003E511E" w:rsidRDefault="005971A1" w:rsidP="005971A1">
      <w:pPr>
        <w:jc w:val="both"/>
        <w:rPr>
          <w:rFonts w:ascii="Calibri" w:hAnsi="Calibri"/>
        </w:rPr>
      </w:pPr>
      <w:r w:rsidRPr="003E511E">
        <w:rPr>
          <w:rFonts w:ascii="Calibri" w:hAnsi="Calibri"/>
          <w:color w:val="000000"/>
        </w:rPr>
        <w:t>Bu Sözleşmenin yürürlüğe girdiği tarihten her on yıllık bir devrenin sonunda, Milletlerarası Çalışma Bürosu Yönetim Kurulu, bu Sözleşme’nin tatbikatı hakkında Genel Konferansa bir rapor sunacak ve onun tamamen veya kısmen değiştirilmesi keyfiyetinin Konferans gündemine konulması lazım gelip gelmediği hususunda karar verecektir.</w:t>
      </w:r>
    </w:p>
    <w:p w14:paraId="0B4EC8A5" w14:textId="77777777" w:rsidR="005971A1" w:rsidRPr="003E511E" w:rsidRDefault="005971A1" w:rsidP="005971A1">
      <w:pPr>
        <w:jc w:val="both"/>
        <w:rPr>
          <w:rFonts w:ascii="Calibri" w:hAnsi="Calibri"/>
        </w:rPr>
      </w:pPr>
      <w:r w:rsidRPr="003E511E">
        <w:rPr>
          <w:rFonts w:ascii="Calibri" w:hAnsi="Calibri"/>
          <w:color w:val="000000"/>
        </w:rPr>
        <w:t> </w:t>
      </w:r>
    </w:p>
    <w:p w14:paraId="68741AF6" w14:textId="77777777" w:rsidR="005971A1" w:rsidRPr="003E511E" w:rsidRDefault="005971A1" w:rsidP="005971A1">
      <w:pPr>
        <w:jc w:val="both"/>
        <w:rPr>
          <w:rFonts w:ascii="Calibri" w:hAnsi="Calibri"/>
        </w:rPr>
      </w:pPr>
      <w:r w:rsidRPr="003E511E">
        <w:rPr>
          <w:rFonts w:ascii="Calibri" w:hAnsi="Calibri"/>
          <w:b/>
          <w:bCs/>
          <w:color w:val="000000"/>
        </w:rPr>
        <w:t>MADDE 18</w:t>
      </w:r>
    </w:p>
    <w:p w14:paraId="493B31F9" w14:textId="77777777" w:rsidR="005971A1" w:rsidRPr="003E511E" w:rsidRDefault="005971A1" w:rsidP="005971A1">
      <w:pPr>
        <w:ind w:left="900" w:hanging="540"/>
        <w:jc w:val="both"/>
        <w:rPr>
          <w:rFonts w:ascii="Calibri" w:hAnsi="Calibri"/>
        </w:rPr>
      </w:pPr>
      <w:r w:rsidRPr="003E511E">
        <w:rPr>
          <w:rFonts w:ascii="Calibri" w:hAnsi="Calibri"/>
          <w:color w:val="000000"/>
        </w:rPr>
        <w:t>1.</w:t>
      </w:r>
      <w:r w:rsidRPr="003E511E">
        <w:rPr>
          <w:rFonts w:ascii="Calibri" w:hAnsi="Calibri"/>
          <w:color w:val="000000"/>
          <w:sz w:val="14"/>
          <w:szCs w:val="14"/>
        </w:rPr>
        <w:t xml:space="preserve">          </w:t>
      </w:r>
      <w:r w:rsidRPr="003E511E">
        <w:rPr>
          <w:rFonts w:ascii="Calibri" w:hAnsi="Calibri"/>
          <w:color w:val="000000"/>
        </w:rPr>
        <w:t>Konferansın, bu Sözleşme’yi tamamen veya kısmen değiştiren yeni bir Sözleşme kabul etmesi halinde, yeni Sözleşme başka bir şekil derpiş etmedikçe;</w:t>
      </w:r>
    </w:p>
    <w:p w14:paraId="7EF8F8CB" w14:textId="77777777" w:rsidR="005971A1" w:rsidRPr="003E511E" w:rsidRDefault="005971A1" w:rsidP="005971A1">
      <w:pPr>
        <w:ind w:left="1440" w:hanging="540"/>
        <w:jc w:val="both"/>
        <w:rPr>
          <w:rFonts w:ascii="Calibri" w:hAnsi="Calibri"/>
        </w:rPr>
      </w:pPr>
      <w:r w:rsidRPr="003E511E">
        <w:rPr>
          <w:rFonts w:ascii="Calibri" w:hAnsi="Calibri"/>
          <w:color w:val="000000"/>
        </w:rPr>
        <w:t>a.</w:t>
      </w:r>
      <w:r w:rsidRPr="003E511E">
        <w:rPr>
          <w:rFonts w:ascii="Calibri" w:hAnsi="Calibri"/>
          <w:color w:val="000000"/>
          <w:sz w:val="14"/>
          <w:szCs w:val="14"/>
        </w:rPr>
        <w:t xml:space="preserve">          </w:t>
      </w:r>
      <w:r w:rsidRPr="003E511E">
        <w:rPr>
          <w:rFonts w:ascii="Calibri" w:hAnsi="Calibri"/>
          <w:color w:val="000000"/>
        </w:rPr>
        <w:t>Tadil edici yeni Sözleşme’nin bir üye tarafından onanması keyfiyeti, yukarıdaki 14 üncü madde nazara alınmaksızın, ve fakat tadil edici yeni Sözleşme yürürlüğe girmiş olmak kayıt ve şartı ile bu Sözleşme’nin derhal ve kendiliğinden feshini tazammum edecektir.</w:t>
      </w:r>
    </w:p>
    <w:p w14:paraId="306D6DB2" w14:textId="77777777" w:rsidR="005971A1" w:rsidRPr="003E511E" w:rsidRDefault="005971A1" w:rsidP="005971A1">
      <w:pPr>
        <w:ind w:left="1440" w:hanging="540"/>
        <w:jc w:val="both"/>
        <w:rPr>
          <w:rFonts w:ascii="Calibri" w:hAnsi="Calibri"/>
        </w:rPr>
      </w:pPr>
      <w:r w:rsidRPr="003E511E">
        <w:rPr>
          <w:rFonts w:ascii="Calibri" w:hAnsi="Calibri"/>
          <w:color w:val="000000"/>
        </w:rPr>
        <w:t>b.</w:t>
      </w:r>
      <w:r w:rsidRPr="003E511E">
        <w:rPr>
          <w:rFonts w:ascii="Calibri" w:hAnsi="Calibri"/>
          <w:color w:val="000000"/>
          <w:sz w:val="14"/>
          <w:szCs w:val="14"/>
        </w:rPr>
        <w:t xml:space="preserve">          </w:t>
      </w:r>
      <w:r w:rsidRPr="003E511E">
        <w:rPr>
          <w:rFonts w:ascii="Calibri" w:hAnsi="Calibri"/>
          <w:color w:val="000000"/>
        </w:rPr>
        <w:t>Bu Sözleşme, tadil edici yeni Sözleşme’nin yürürlüğe girmesi tarihinden itibaren, artık üyelerin onanmasına açık bulundurulmayacaktır.</w:t>
      </w:r>
    </w:p>
    <w:p w14:paraId="71161982" w14:textId="77777777" w:rsidR="005971A1" w:rsidRPr="003E511E" w:rsidRDefault="005971A1" w:rsidP="005971A1">
      <w:pPr>
        <w:ind w:left="900" w:hanging="540"/>
        <w:jc w:val="both"/>
        <w:rPr>
          <w:rFonts w:ascii="Calibri" w:hAnsi="Calibri"/>
        </w:rPr>
      </w:pPr>
      <w:r w:rsidRPr="003E511E">
        <w:rPr>
          <w:rFonts w:ascii="Calibri" w:hAnsi="Calibri"/>
          <w:color w:val="000000"/>
        </w:rPr>
        <w:t>2.</w:t>
      </w:r>
      <w:r w:rsidRPr="003E511E">
        <w:rPr>
          <w:rFonts w:ascii="Calibri" w:hAnsi="Calibri"/>
          <w:color w:val="000000"/>
          <w:sz w:val="14"/>
          <w:szCs w:val="14"/>
        </w:rPr>
        <w:t xml:space="preserve">          </w:t>
      </w:r>
      <w:r w:rsidRPr="003E511E">
        <w:rPr>
          <w:rFonts w:ascii="Calibri" w:hAnsi="Calibri"/>
          <w:color w:val="000000"/>
        </w:rPr>
        <w:t>Bu Sözleşme, onu onayıp da tadil edici Sözleşme’yi onamamış bulunan üyeler için her halde şimdiki şekil ve muhtevasıyla yürürlükte kalacaktır.</w:t>
      </w:r>
    </w:p>
    <w:p w14:paraId="77DD73E1" w14:textId="77777777" w:rsidR="005971A1" w:rsidRPr="003E511E" w:rsidRDefault="005971A1" w:rsidP="005971A1">
      <w:pPr>
        <w:ind w:left="360"/>
        <w:jc w:val="both"/>
        <w:rPr>
          <w:rFonts w:ascii="Calibri" w:hAnsi="Calibri"/>
        </w:rPr>
      </w:pPr>
      <w:r w:rsidRPr="003E511E">
        <w:rPr>
          <w:rFonts w:ascii="Calibri" w:hAnsi="Calibri"/>
          <w:color w:val="000000"/>
        </w:rPr>
        <w:t> </w:t>
      </w:r>
    </w:p>
    <w:p w14:paraId="05B36F0F" w14:textId="77777777" w:rsidR="005971A1" w:rsidRPr="003E511E" w:rsidRDefault="005971A1" w:rsidP="005971A1">
      <w:pPr>
        <w:jc w:val="both"/>
        <w:rPr>
          <w:rFonts w:ascii="Calibri" w:hAnsi="Calibri"/>
        </w:rPr>
      </w:pPr>
      <w:r w:rsidRPr="003E511E">
        <w:rPr>
          <w:rFonts w:ascii="Calibri" w:hAnsi="Calibri"/>
          <w:b/>
          <w:bCs/>
          <w:color w:val="000000"/>
        </w:rPr>
        <w:t>MADDE 19</w:t>
      </w:r>
    </w:p>
    <w:p w14:paraId="4FB850B7" w14:textId="77777777" w:rsidR="005971A1" w:rsidRPr="003E511E" w:rsidRDefault="005971A1" w:rsidP="005971A1">
      <w:pPr>
        <w:jc w:val="both"/>
        <w:rPr>
          <w:rFonts w:ascii="Calibri" w:hAnsi="Calibri"/>
        </w:rPr>
      </w:pPr>
      <w:r w:rsidRPr="003E511E">
        <w:rPr>
          <w:rFonts w:ascii="Calibri" w:hAnsi="Calibri"/>
          <w:color w:val="000000"/>
        </w:rPr>
        <w:t>Bu Sözleşme’nin Fransızca ve İngilizce metinleri aynı derece muteberdir.</w:t>
      </w:r>
    </w:p>
    <w:p w14:paraId="6CFD5425" w14:textId="77777777" w:rsidR="005971A1" w:rsidRPr="003E511E" w:rsidRDefault="005971A1" w:rsidP="005971A1">
      <w:pPr>
        <w:jc w:val="both"/>
        <w:rPr>
          <w:rFonts w:ascii="Calibri" w:hAnsi="Calibri"/>
        </w:rPr>
      </w:pPr>
      <w:r w:rsidRPr="003E511E">
        <w:rPr>
          <w:rFonts w:ascii="Calibri" w:hAnsi="Calibri"/>
          <w:color w:val="000000"/>
        </w:rPr>
        <w:t> </w:t>
      </w:r>
    </w:p>
    <w:p w14:paraId="4D91FD36" w14:textId="77777777" w:rsidR="005971A1" w:rsidRPr="003E511E" w:rsidRDefault="005971A1" w:rsidP="005971A1">
      <w:pPr>
        <w:jc w:val="both"/>
        <w:rPr>
          <w:rFonts w:ascii="Calibri" w:hAnsi="Calibri"/>
        </w:rPr>
      </w:pPr>
      <w:r w:rsidRPr="003E511E">
        <w:rPr>
          <w:rFonts w:ascii="Calibri" w:hAnsi="Calibri"/>
        </w:rPr>
        <w:t> </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lastRenderedPageBreak/>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26BAFCA8"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D27DC">
      <w:rPr>
        <w:sz w:val="16"/>
        <w:szCs w:val="16"/>
      </w:rPr>
      <w:fldChar w:fldCharType="begin"/>
    </w:r>
    <w:r w:rsidR="002D27DC">
      <w:rPr>
        <w:sz w:val="16"/>
        <w:szCs w:val="16"/>
      </w:rPr>
      <w:instrText xml:space="preserve"> FILENAME  \* FirstCap  \* MERGEFORMAT </w:instrText>
    </w:r>
    <w:r w:rsidR="002D27DC">
      <w:rPr>
        <w:sz w:val="16"/>
        <w:szCs w:val="16"/>
      </w:rPr>
      <w:fldChar w:fldCharType="separate"/>
    </w:r>
    <w:r w:rsidR="00610770">
      <w:rPr>
        <w:noProof/>
        <w:sz w:val="16"/>
        <w:szCs w:val="16"/>
      </w:rPr>
      <w:t>İlo-94-mukavelelere-konulacak-calisma-sartlarina.docx</w:t>
    </w:r>
    <w:r w:rsidR="002D27D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077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A1"/>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2297</Words>
  <Characters>13099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2023-10-25T09:23:00Z</dcterms:created>
  <dcterms:modified xsi:type="dcterms:W3CDTF">2024-01-26T16:54:00Z</dcterms:modified>
</cp:coreProperties>
</file>