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5477A281"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C467CF">
              <w:rPr>
                <w:noProof/>
                <w:webHidden/>
                <w:sz w:val="18"/>
                <w:szCs w:val="18"/>
              </w:rPr>
              <w:t>1</w:t>
            </w:r>
            <w:r w:rsidR="0017245A" w:rsidRPr="00DA22E5">
              <w:rPr>
                <w:noProof/>
                <w:webHidden/>
                <w:sz w:val="18"/>
                <w:szCs w:val="18"/>
              </w:rPr>
              <w:fldChar w:fldCharType="end"/>
            </w:r>
          </w:hyperlink>
        </w:p>
        <w:p w14:paraId="05F1B558" w14:textId="407F4431" w:rsidR="0017245A" w:rsidRPr="00DA22E5" w:rsidRDefault="00C467CF">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5</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59D8B2CC" w:rsidR="00DE4386" w:rsidRPr="00986368" w:rsidRDefault="009E06A6" w:rsidP="00DE4386">
      <w:pPr>
        <w:jc w:val="center"/>
        <w:rPr>
          <w:rFonts w:ascii="Calibri" w:hAnsi="Calibri"/>
        </w:rPr>
      </w:pPr>
      <w:r>
        <w:rPr>
          <w:rFonts w:ascii="Calibri" w:hAnsi="Calibri"/>
          <w:b/>
          <w:bCs/>
          <w:color w:val="000066"/>
          <w:sz w:val="28"/>
          <w:szCs w:val="28"/>
        </w:rPr>
        <w:t>1</w:t>
      </w:r>
      <w:r w:rsidR="00A35EFD">
        <w:rPr>
          <w:rFonts w:ascii="Calibri" w:hAnsi="Calibri"/>
          <w:b/>
          <w:bCs/>
          <w:color w:val="000066"/>
          <w:sz w:val="28"/>
          <w:szCs w:val="28"/>
        </w:rPr>
        <w:t>4</w:t>
      </w:r>
      <w:r w:rsidR="00DE4386" w:rsidRPr="00986368">
        <w:rPr>
          <w:rFonts w:ascii="Calibri" w:hAnsi="Calibri"/>
          <w:b/>
          <w:bCs/>
          <w:color w:val="000066"/>
          <w:sz w:val="28"/>
          <w:szCs w:val="28"/>
        </w:rPr>
        <w:t xml:space="preserve"> NOLU SÖZLEŞME</w:t>
      </w:r>
    </w:p>
    <w:p w14:paraId="79443689" w14:textId="77777777" w:rsidR="00A35EFD" w:rsidRPr="00A35EFD" w:rsidRDefault="00A35EFD" w:rsidP="00A35EFD">
      <w:pPr>
        <w:jc w:val="center"/>
        <w:rPr>
          <w:rFonts w:ascii="Arial" w:hAnsi="Arial" w:cs="Arial"/>
        </w:rPr>
      </w:pPr>
      <w:r w:rsidRPr="00A35EFD">
        <w:rPr>
          <w:rFonts w:ascii="Arial" w:hAnsi="Arial" w:cs="Arial"/>
          <w:b/>
          <w:bCs/>
          <w:color w:val="000066"/>
          <w:sz w:val="28"/>
          <w:szCs w:val="28"/>
        </w:rPr>
        <w:t xml:space="preserve">SINAİ MÜESSELERDE HAFTA TATİLİ YAPILMASI HAKKINDA SÖZLEŞME </w:t>
      </w:r>
    </w:p>
    <w:p w14:paraId="536A55CB" w14:textId="22F8D6B8" w:rsidR="005A1E42" w:rsidRPr="005A1E42" w:rsidRDefault="005A1E42" w:rsidP="005A1E42">
      <w:pPr>
        <w:jc w:val="center"/>
        <w:rPr>
          <w:rFonts w:ascii="Arial" w:hAnsi="Arial" w:cs="Arial"/>
        </w:rPr>
      </w:pPr>
    </w:p>
    <w:p w14:paraId="0F4795A9" w14:textId="011E99B5" w:rsidR="00A35EFD" w:rsidRPr="00A35EFD" w:rsidRDefault="0090143A" w:rsidP="00A35EFD">
      <w:pPr>
        <w:jc w:val="center"/>
        <w:rPr>
          <w:rFonts w:ascii="Calibri" w:hAnsi="Calibri"/>
        </w:rPr>
      </w:pPr>
      <w:r w:rsidRPr="00A35EFD">
        <w:rPr>
          <w:rFonts w:ascii="Calibri" w:hAnsi="Calibri"/>
          <w:color w:val="000066"/>
          <w:sz w:val="20"/>
          <w:szCs w:val="20"/>
        </w:rPr>
        <w:t>10B---</w:t>
      </w:r>
      <w:r w:rsidR="00DE4386" w:rsidRPr="00A35EFD">
        <w:rPr>
          <w:rFonts w:ascii="Calibri" w:hAnsi="Calibri"/>
          <w:color w:val="000066"/>
          <w:sz w:val="20"/>
          <w:szCs w:val="20"/>
        </w:rPr>
        <w:t xml:space="preserve">ILO- </w:t>
      </w:r>
      <w:r w:rsidR="009E06A6" w:rsidRPr="00A35EFD">
        <w:rPr>
          <w:rFonts w:ascii="Arial" w:eastAsia="Times New Roman" w:hAnsi="Arial" w:cs="Arial"/>
          <w:color w:val="230050"/>
          <w:spacing w:val="-4"/>
          <w:kern w:val="36"/>
          <w:sz w:val="18"/>
          <w:szCs w:val="18"/>
          <w:lang w:eastAsia="tr-TR"/>
        </w:rPr>
        <w:t>1</w:t>
      </w:r>
      <w:r w:rsidR="00A35EFD" w:rsidRPr="00A35EFD">
        <w:rPr>
          <w:rFonts w:ascii="Arial" w:eastAsia="Times New Roman" w:hAnsi="Arial" w:cs="Arial"/>
          <w:color w:val="230050"/>
          <w:spacing w:val="-4"/>
          <w:kern w:val="36"/>
          <w:sz w:val="18"/>
          <w:szCs w:val="18"/>
          <w:lang w:eastAsia="tr-TR"/>
        </w:rPr>
        <w:t>4</w:t>
      </w:r>
      <w:r w:rsidR="005A1E42" w:rsidRPr="00A35EFD">
        <w:rPr>
          <w:rFonts w:ascii="Arial" w:eastAsia="Times New Roman" w:hAnsi="Arial" w:cs="Arial"/>
          <w:color w:val="230050"/>
          <w:spacing w:val="-4"/>
          <w:kern w:val="36"/>
          <w:sz w:val="18"/>
          <w:szCs w:val="18"/>
          <w:lang w:eastAsia="tr-TR"/>
        </w:rPr>
        <w:t xml:space="preserve"> </w:t>
      </w:r>
      <w:r w:rsidR="00A35EFD" w:rsidRPr="00A35EFD">
        <w:rPr>
          <w:rFonts w:ascii="Arial" w:eastAsia="Times New Roman" w:hAnsi="Arial" w:cs="Arial"/>
          <w:color w:val="230050"/>
          <w:spacing w:val="-4"/>
          <w:kern w:val="36"/>
          <w:sz w:val="18"/>
          <w:szCs w:val="18"/>
          <w:lang w:eastAsia="tr-TR"/>
        </w:rPr>
        <w:t>S</w:t>
      </w:r>
      <w:r w:rsidR="00A35EFD" w:rsidRPr="00A35EFD">
        <w:rPr>
          <w:rFonts w:ascii="Arial" w:hAnsi="Arial" w:cs="Arial"/>
          <w:color w:val="000066"/>
          <w:sz w:val="20"/>
          <w:szCs w:val="20"/>
        </w:rPr>
        <w:t xml:space="preserve">ınai müesselerde hafta tatili </w:t>
      </w:r>
    </w:p>
    <w:p w14:paraId="737B4B48" w14:textId="48452C5E" w:rsidR="009E06A6" w:rsidRDefault="009E06A6" w:rsidP="00A35EFD">
      <w:pPr>
        <w:jc w:val="center"/>
        <w:rPr>
          <w:rFonts w:ascii="Arial" w:hAnsi="Arial" w:cs="Arial"/>
        </w:rPr>
      </w:pPr>
    </w:p>
    <w:p w14:paraId="5D6E3064" w14:textId="77777777" w:rsidR="00591170" w:rsidRPr="009059D7" w:rsidRDefault="00591170" w:rsidP="00591170">
      <w:pPr>
        <w:jc w:val="both"/>
        <w:rPr>
          <w:rFonts w:ascii="Calibri" w:hAnsi="Calibri"/>
        </w:rPr>
      </w:pPr>
      <w:r w:rsidRPr="009059D7">
        <w:rPr>
          <w:rFonts w:ascii="Calibri" w:hAnsi="Calibri"/>
          <w:b/>
          <w:bCs/>
          <w:color w:val="000000"/>
        </w:rPr>
        <w:t xml:space="preserve">ILO Kabul Tarihi: </w:t>
      </w:r>
      <w:r w:rsidRPr="009059D7">
        <w:rPr>
          <w:rFonts w:ascii="Calibri" w:hAnsi="Calibri"/>
          <w:color w:val="000000"/>
        </w:rPr>
        <w:t xml:space="preserve">25 Ekim 1921 </w:t>
      </w:r>
    </w:p>
    <w:p w14:paraId="67435659" w14:textId="77777777" w:rsidR="00591170" w:rsidRPr="009059D7" w:rsidRDefault="00591170" w:rsidP="00591170">
      <w:pPr>
        <w:jc w:val="both"/>
        <w:rPr>
          <w:rFonts w:ascii="Calibri" w:hAnsi="Calibri"/>
        </w:rPr>
      </w:pPr>
      <w:r w:rsidRPr="009059D7">
        <w:rPr>
          <w:rFonts w:ascii="Calibri" w:hAnsi="Calibri"/>
          <w:b/>
          <w:bCs/>
          <w:color w:val="000000"/>
        </w:rPr>
        <w:t>Kanun Tarih ve Sayısı:</w:t>
      </w:r>
      <w:r w:rsidRPr="009059D7">
        <w:rPr>
          <w:rFonts w:ascii="Calibri" w:hAnsi="Calibri"/>
          <w:color w:val="000000"/>
        </w:rPr>
        <w:t xml:space="preserve"> 11 Şubat 1946 / 4865 </w:t>
      </w:r>
    </w:p>
    <w:p w14:paraId="1D54955C" w14:textId="77777777" w:rsidR="00591170" w:rsidRPr="009059D7" w:rsidRDefault="00591170" w:rsidP="00591170">
      <w:pPr>
        <w:jc w:val="both"/>
        <w:rPr>
          <w:rFonts w:ascii="Calibri" w:hAnsi="Calibri"/>
        </w:rPr>
      </w:pPr>
      <w:r w:rsidRPr="009059D7">
        <w:rPr>
          <w:rFonts w:ascii="Calibri" w:hAnsi="Calibri"/>
          <w:b/>
          <w:bCs/>
          <w:color w:val="000000"/>
        </w:rPr>
        <w:t>Resmi Gazete Yayım Tarihi ve Sayısı:</w:t>
      </w:r>
      <w:r w:rsidRPr="009059D7">
        <w:rPr>
          <w:rFonts w:ascii="Calibri" w:hAnsi="Calibri"/>
          <w:color w:val="000000"/>
        </w:rPr>
        <w:t xml:space="preserve"> 16 Şubat 1946 / 4634 </w:t>
      </w:r>
    </w:p>
    <w:p w14:paraId="50F2BC05" w14:textId="77777777" w:rsidR="00591170" w:rsidRPr="009059D7" w:rsidRDefault="00591170" w:rsidP="00591170">
      <w:pPr>
        <w:jc w:val="both"/>
        <w:rPr>
          <w:rFonts w:ascii="Calibri" w:hAnsi="Calibri"/>
        </w:rPr>
      </w:pPr>
      <w:r w:rsidRPr="009059D7">
        <w:rPr>
          <w:rFonts w:ascii="Calibri" w:hAnsi="Calibri"/>
          <w:color w:val="000000"/>
        </w:rPr>
        <w:t> </w:t>
      </w:r>
    </w:p>
    <w:p w14:paraId="0B23DE3E" w14:textId="77777777" w:rsidR="00591170" w:rsidRPr="009059D7" w:rsidRDefault="00591170" w:rsidP="00591170">
      <w:pPr>
        <w:jc w:val="both"/>
        <w:rPr>
          <w:rFonts w:ascii="Calibri" w:hAnsi="Calibri"/>
        </w:rPr>
      </w:pPr>
      <w:r w:rsidRPr="009059D7">
        <w:rPr>
          <w:rFonts w:ascii="Calibri" w:hAnsi="Calibri"/>
          <w:color w:val="000000"/>
        </w:rPr>
        <w:t xml:space="preserve">Milletlerarası iş Bürosu idari Meclisi tarafından vaki davet üzerine Cenevre'de 25.10.1921 de 3 üncü toplantısını yapan Milletler Cemiyeti Milletlerarası iş Teşkilatı Genel konferansı, </w:t>
      </w:r>
    </w:p>
    <w:p w14:paraId="7A119C81" w14:textId="77777777" w:rsidR="00591170" w:rsidRPr="009059D7" w:rsidRDefault="00591170" w:rsidP="00591170">
      <w:pPr>
        <w:jc w:val="both"/>
        <w:rPr>
          <w:rFonts w:ascii="Calibri" w:hAnsi="Calibri"/>
        </w:rPr>
      </w:pPr>
      <w:r w:rsidRPr="009059D7">
        <w:rPr>
          <w:rFonts w:ascii="Calibri" w:hAnsi="Calibri"/>
          <w:color w:val="000000"/>
        </w:rPr>
        <w:t> </w:t>
      </w:r>
    </w:p>
    <w:p w14:paraId="10ADF29C" w14:textId="77777777" w:rsidR="00591170" w:rsidRPr="009059D7" w:rsidRDefault="00591170" w:rsidP="00591170">
      <w:pPr>
        <w:jc w:val="both"/>
        <w:rPr>
          <w:rFonts w:ascii="Calibri" w:hAnsi="Calibri"/>
        </w:rPr>
      </w:pPr>
      <w:r w:rsidRPr="009059D7">
        <w:rPr>
          <w:rFonts w:ascii="Calibri" w:hAnsi="Calibri"/>
          <w:color w:val="000000"/>
        </w:rPr>
        <w:t xml:space="preserve">Gündemin 7 nci maddesini teşkil eden, sanayide hafta tatili meselesi hakkında bazı tekliflerin kabulünü ve; </w:t>
      </w:r>
    </w:p>
    <w:p w14:paraId="7C40F3F4" w14:textId="77777777" w:rsidR="00591170" w:rsidRPr="009059D7" w:rsidRDefault="00591170" w:rsidP="00591170">
      <w:pPr>
        <w:jc w:val="both"/>
        <w:rPr>
          <w:rFonts w:ascii="Calibri" w:hAnsi="Calibri"/>
        </w:rPr>
      </w:pPr>
      <w:r w:rsidRPr="009059D7">
        <w:rPr>
          <w:rFonts w:ascii="Calibri" w:hAnsi="Calibri"/>
          <w:color w:val="000000"/>
        </w:rPr>
        <w:t> </w:t>
      </w:r>
    </w:p>
    <w:p w14:paraId="62DBDB10" w14:textId="77777777" w:rsidR="00591170" w:rsidRPr="009059D7" w:rsidRDefault="00591170" w:rsidP="00591170">
      <w:pPr>
        <w:jc w:val="both"/>
        <w:rPr>
          <w:rFonts w:ascii="Calibri" w:hAnsi="Calibri"/>
        </w:rPr>
      </w:pPr>
      <w:r w:rsidRPr="009059D7">
        <w:rPr>
          <w:rFonts w:ascii="Calibri" w:hAnsi="Calibri"/>
          <w:color w:val="000000"/>
        </w:rPr>
        <w:t xml:space="preserve">Bu tekliflerin bir Milletlerarası İş Sözleşmesi şeklini almasını kararlaştırdıktan sonra, </w:t>
      </w:r>
    </w:p>
    <w:p w14:paraId="276FE5BB" w14:textId="77777777" w:rsidR="00591170" w:rsidRPr="009059D7" w:rsidRDefault="00591170" w:rsidP="00591170">
      <w:pPr>
        <w:jc w:val="both"/>
        <w:rPr>
          <w:rFonts w:ascii="Calibri" w:hAnsi="Calibri"/>
        </w:rPr>
      </w:pPr>
      <w:r w:rsidRPr="009059D7">
        <w:rPr>
          <w:rFonts w:ascii="Calibri" w:hAnsi="Calibri"/>
          <w:color w:val="000000"/>
        </w:rPr>
        <w:t> </w:t>
      </w:r>
    </w:p>
    <w:p w14:paraId="0ACD0683" w14:textId="77777777" w:rsidR="00591170" w:rsidRPr="009059D7" w:rsidRDefault="00591170" w:rsidP="00591170">
      <w:pPr>
        <w:jc w:val="both"/>
        <w:rPr>
          <w:rFonts w:ascii="Calibri" w:hAnsi="Calibri"/>
        </w:rPr>
      </w:pPr>
      <w:r w:rsidRPr="009059D7">
        <w:rPr>
          <w:rFonts w:ascii="Calibri" w:hAnsi="Calibri"/>
          <w:color w:val="000000"/>
        </w:rPr>
        <w:t xml:space="preserve">Versay Antlaşmasının 14 üncü kısmında ve diğer barış antlaşmalarının mütenazır kısımlarında mevcut hükümler gereğince, Milletlerarası İş Teşkilatı üyelerinde onanmak üzere, aşağıdaki Sözleşme Projesini kabul etmiştir: </w:t>
      </w:r>
    </w:p>
    <w:p w14:paraId="767F7F51" w14:textId="77777777" w:rsidR="00591170" w:rsidRPr="009059D7" w:rsidRDefault="00591170" w:rsidP="00591170">
      <w:pPr>
        <w:jc w:val="both"/>
        <w:rPr>
          <w:rFonts w:ascii="Calibri" w:hAnsi="Calibri"/>
        </w:rPr>
      </w:pPr>
      <w:r w:rsidRPr="009059D7">
        <w:rPr>
          <w:rFonts w:ascii="Calibri" w:hAnsi="Calibri"/>
          <w:b/>
          <w:bCs/>
          <w:color w:val="000000"/>
        </w:rPr>
        <w:t> </w:t>
      </w:r>
    </w:p>
    <w:p w14:paraId="14443B51" w14:textId="77777777" w:rsidR="00591170" w:rsidRPr="009059D7" w:rsidRDefault="00591170" w:rsidP="00591170">
      <w:pPr>
        <w:jc w:val="both"/>
        <w:rPr>
          <w:rFonts w:ascii="Calibri" w:hAnsi="Calibri"/>
        </w:rPr>
      </w:pPr>
      <w:r w:rsidRPr="009059D7">
        <w:rPr>
          <w:rFonts w:ascii="Calibri" w:hAnsi="Calibri"/>
          <w:b/>
          <w:bCs/>
          <w:color w:val="000000"/>
        </w:rPr>
        <w:t>MADDE 1</w:t>
      </w:r>
    </w:p>
    <w:p w14:paraId="18A453B1" w14:textId="77777777" w:rsidR="00591170" w:rsidRPr="009059D7" w:rsidRDefault="00591170" w:rsidP="00591170">
      <w:pPr>
        <w:jc w:val="both"/>
        <w:rPr>
          <w:rFonts w:ascii="Calibri" w:hAnsi="Calibri"/>
        </w:rPr>
      </w:pPr>
      <w:r w:rsidRPr="009059D7">
        <w:rPr>
          <w:rFonts w:ascii="Calibri" w:hAnsi="Calibri"/>
          <w:color w:val="000000"/>
        </w:rPr>
        <w:t xml:space="preserve">Bu Sözleşmenin uygulanması bakımından; </w:t>
      </w:r>
    </w:p>
    <w:p w14:paraId="732B68CB" w14:textId="77777777" w:rsidR="00591170" w:rsidRPr="009059D7" w:rsidRDefault="00591170" w:rsidP="00591170">
      <w:pPr>
        <w:ind w:left="900" w:hanging="540"/>
        <w:jc w:val="both"/>
        <w:rPr>
          <w:rFonts w:ascii="Calibri" w:hAnsi="Calibri"/>
        </w:rPr>
      </w:pPr>
      <w:r w:rsidRPr="009059D7">
        <w:rPr>
          <w:rFonts w:ascii="Calibri" w:hAnsi="Calibri"/>
          <w:color w:val="000000"/>
        </w:rPr>
        <w:t>1.</w:t>
      </w:r>
      <w:r w:rsidRPr="009059D7">
        <w:rPr>
          <w:rFonts w:ascii="Calibri" w:hAnsi="Calibri"/>
          <w:color w:val="000000"/>
          <w:sz w:val="14"/>
          <w:szCs w:val="14"/>
        </w:rPr>
        <w:t xml:space="preserve">          </w:t>
      </w:r>
      <w:r w:rsidRPr="009059D7">
        <w:rPr>
          <w:rFonts w:ascii="Calibri" w:hAnsi="Calibri"/>
          <w:color w:val="000000"/>
        </w:rPr>
        <w:t>Maden ve taş ocakları ile herhangi bir maddeyi topraktan çıkartmak;</w:t>
      </w:r>
    </w:p>
    <w:p w14:paraId="63601620" w14:textId="77777777" w:rsidR="00591170" w:rsidRPr="009059D7" w:rsidRDefault="00591170" w:rsidP="00591170">
      <w:pPr>
        <w:ind w:left="900" w:hanging="540"/>
        <w:jc w:val="both"/>
        <w:rPr>
          <w:rFonts w:ascii="Calibri" w:hAnsi="Calibri"/>
        </w:rPr>
      </w:pPr>
      <w:r w:rsidRPr="009059D7">
        <w:rPr>
          <w:rFonts w:ascii="Calibri" w:hAnsi="Calibri"/>
          <w:color w:val="000000"/>
        </w:rPr>
        <w:t>2.</w:t>
      </w:r>
      <w:r w:rsidRPr="009059D7">
        <w:rPr>
          <w:rFonts w:ascii="Calibri" w:hAnsi="Calibri"/>
          <w:color w:val="000000"/>
          <w:sz w:val="14"/>
          <w:szCs w:val="14"/>
        </w:rPr>
        <w:t xml:space="preserve">          </w:t>
      </w:r>
      <w:r w:rsidRPr="009059D7">
        <w:rPr>
          <w:rFonts w:ascii="Calibri" w:hAnsi="Calibri"/>
          <w:color w:val="000000"/>
        </w:rPr>
        <w:t>Maddelerin malı, tadili, temizlenmesi, tamiri, süslenmesi, ikmali, satış için hazırlanması ve yıkma işleri, gemi inşası, elektrik ve genel olarak her türlü muharrik kuvvet, istihsal, tahvil ve nakil işleri dahil, maddelerin şekillerinin kısmen ve ya tamamen değiştirilmesi;</w:t>
      </w:r>
    </w:p>
    <w:p w14:paraId="783DB67E" w14:textId="77777777" w:rsidR="00591170" w:rsidRPr="009059D7" w:rsidRDefault="00591170" w:rsidP="00591170">
      <w:pPr>
        <w:ind w:left="900" w:hanging="540"/>
        <w:jc w:val="both"/>
        <w:rPr>
          <w:rFonts w:ascii="Calibri" w:hAnsi="Calibri"/>
        </w:rPr>
      </w:pPr>
      <w:r w:rsidRPr="009059D7">
        <w:rPr>
          <w:rFonts w:ascii="Calibri" w:hAnsi="Calibri"/>
          <w:color w:val="000000"/>
        </w:rPr>
        <w:lastRenderedPageBreak/>
        <w:t>3.</w:t>
      </w:r>
      <w:r w:rsidRPr="009059D7">
        <w:rPr>
          <w:rFonts w:ascii="Calibri" w:hAnsi="Calibri"/>
          <w:color w:val="000000"/>
          <w:sz w:val="14"/>
          <w:szCs w:val="14"/>
        </w:rPr>
        <w:t xml:space="preserve">          </w:t>
      </w:r>
      <w:r w:rsidRPr="009059D7">
        <w:rPr>
          <w:rFonts w:ascii="Calibri" w:hAnsi="Calibri"/>
          <w:color w:val="000000"/>
        </w:rPr>
        <w:t>Her nevi bina, demiryolu, tramvay, liman, dok, dalga kıran, kanal, nehirlerde sefer tesisatı, yol, tünel, köprü, su bendi, ana ve adi lağım, kuyu, telefon, telgraf, elektrik tesisatı, havagazı, su tesisatı ve tevzi ve diğer yapı işleri ile bunlara ait tamir, bakım, tadil, yıkma, hazırlama ve temel işleri;</w:t>
      </w:r>
    </w:p>
    <w:p w14:paraId="728EFD0D" w14:textId="77777777" w:rsidR="00591170" w:rsidRPr="009059D7" w:rsidRDefault="00591170" w:rsidP="00591170">
      <w:pPr>
        <w:ind w:left="900" w:hanging="540"/>
        <w:jc w:val="both"/>
        <w:rPr>
          <w:rFonts w:ascii="Calibri" w:hAnsi="Calibri"/>
        </w:rPr>
      </w:pPr>
      <w:r w:rsidRPr="009059D7">
        <w:rPr>
          <w:rFonts w:ascii="Calibri" w:hAnsi="Calibri"/>
          <w:color w:val="000000"/>
        </w:rPr>
        <w:t>4.</w:t>
      </w:r>
      <w:r w:rsidRPr="009059D7">
        <w:rPr>
          <w:rFonts w:ascii="Calibri" w:hAnsi="Calibri"/>
          <w:color w:val="000000"/>
          <w:sz w:val="14"/>
          <w:szCs w:val="14"/>
        </w:rPr>
        <w:t xml:space="preserve">          </w:t>
      </w:r>
      <w:r w:rsidRPr="009059D7">
        <w:rPr>
          <w:rFonts w:ascii="Calibri" w:hAnsi="Calibri"/>
          <w:color w:val="000000"/>
        </w:rPr>
        <w:t>Dok, rıhtım, iskele ve antrepolarda eşyanın boşaltılıp yüklenmesi, taşınması ve işlenmesi dahil el ile taşıma işleri hariç, insan ve eşyanın kara, demiryolu ile nehirlerde nakli işleri;</w:t>
      </w:r>
    </w:p>
    <w:p w14:paraId="728ED088" w14:textId="77777777" w:rsidR="00591170" w:rsidRPr="009059D7" w:rsidRDefault="00591170" w:rsidP="00591170">
      <w:pPr>
        <w:jc w:val="both"/>
        <w:rPr>
          <w:rFonts w:ascii="Calibri" w:hAnsi="Calibri"/>
        </w:rPr>
      </w:pPr>
      <w:r w:rsidRPr="009059D7">
        <w:rPr>
          <w:rFonts w:ascii="Calibri" w:hAnsi="Calibri"/>
          <w:color w:val="000000"/>
        </w:rPr>
        <w:t xml:space="preserve">Yukarıdaki sayım, sınai müesseselerde çalışma müddetinin günde sekiz ve haftada kırk sekiz saat olarak tahdidini istihdaf eden Washington Sözleşmesinde, her Hükümet tarafından kabulü derpiş edilen istisnalar bu Sözleşmeye uygulanmaları kabil olduğu derecede nazara alınmak kayıt ve şartı altında yapılmıştır. </w:t>
      </w:r>
    </w:p>
    <w:p w14:paraId="6BE2F880" w14:textId="77777777" w:rsidR="00591170" w:rsidRPr="009059D7" w:rsidRDefault="00591170" w:rsidP="00591170">
      <w:pPr>
        <w:jc w:val="both"/>
        <w:rPr>
          <w:rFonts w:ascii="Calibri" w:hAnsi="Calibri"/>
        </w:rPr>
      </w:pPr>
      <w:r w:rsidRPr="009059D7">
        <w:rPr>
          <w:rFonts w:ascii="Calibri" w:hAnsi="Calibri"/>
          <w:color w:val="000000"/>
        </w:rPr>
        <w:t xml:space="preserve">Yukarıdaki sayımdan başka, her üye, lüzum gördüğü taktirde, bir taraftan sanayi ve diğer taraftan tarım ve ticaret arasındaki hududu tayin edebilir. </w:t>
      </w:r>
    </w:p>
    <w:p w14:paraId="7D643384" w14:textId="77777777" w:rsidR="00591170" w:rsidRPr="009059D7" w:rsidRDefault="00591170" w:rsidP="00591170">
      <w:pPr>
        <w:jc w:val="both"/>
        <w:rPr>
          <w:rFonts w:ascii="Calibri" w:hAnsi="Calibri"/>
        </w:rPr>
      </w:pPr>
      <w:r w:rsidRPr="009059D7">
        <w:rPr>
          <w:rFonts w:ascii="Calibri" w:hAnsi="Calibri"/>
          <w:b/>
          <w:bCs/>
          <w:color w:val="000000"/>
        </w:rPr>
        <w:t> </w:t>
      </w:r>
    </w:p>
    <w:p w14:paraId="08195A40" w14:textId="77777777" w:rsidR="00591170" w:rsidRPr="009059D7" w:rsidRDefault="00591170" w:rsidP="00591170">
      <w:pPr>
        <w:jc w:val="both"/>
        <w:rPr>
          <w:rFonts w:ascii="Calibri" w:hAnsi="Calibri"/>
        </w:rPr>
      </w:pPr>
      <w:r w:rsidRPr="009059D7">
        <w:rPr>
          <w:rFonts w:ascii="Calibri" w:hAnsi="Calibri"/>
          <w:b/>
          <w:bCs/>
          <w:color w:val="000000"/>
        </w:rPr>
        <w:t>MADDE 2</w:t>
      </w:r>
    </w:p>
    <w:p w14:paraId="4FA7F023" w14:textId="77777777" w:rsidR="00591170" w:rsidRPr="009059D7" w:rsidRDefault="00591170" w:rsidP="00591170">
      <w:pPr>
        <w:jc w:val="both"/>
        <w:rPr>
          <w:rFonts w:ascii="Calibri" w:hAnsi="Calibri"/>
        </w:rPr>
      </w:pPr>
      <w:r w:rsidRPr="009059D7">
        <w:rPr>
          <w:rFonts w:ascii="Calibri" w:hAnsi="Calibri"/>
          <w:color w:val="000000"/>
        </w:rPr>
        <w:t xml:space="preserve">Resmi veya hususi herhangi bir sınai müessesede veya onun müştemilatında çalışan bütün şahıslar, bundan sonraki maddelerde derpiş olunan istisnalar nazara almak şartıyla, her 7 günlük bir devre içinde fasılasız en az 24 saat zarfında istirahatten istifade edeceklerdir. </w:t>
      </w:r>
    </w:p>
    <w:p w14:paraId="78B452F7" w14:textId="77777777" w:rsidR="00591170" w:rsidRPr="009059D7" w:rsidRDefault="00591170" w:rsidP="00591170">
      <w:pPr>
        <w:jc w:val="both"/>
        <w:rPr>
          <w:rFonts w:ascii="Calibri" w:hAnsi="Calibri"/>
        </w:rPr>
      </w:pPr>
      <w:r w:rsidRPr="009059D7">
        <w:rPr>
          <w:rFonts w:ascii="Calibri" w:hAnsi="Calibri"/>
          <w:color w:val="000000"/>
        </w:rPr>
        <w:t xml:space="preserve">Bu istirahat, imkan dairesinde bir müessesenin bütün mensuplarına aynı zamanda verilecektir. </w:t>
      </w:r>
    </w:p>
    <w:p w14:paraId="38DFCF48" w14:textId="77777777" w:rsidR="00591170" w:rsidRPr="009059D7" w:rsidRDefault="00591170" w:rsidP="00591170">
      <w:pPr>
        <w:jc w:val="both"/>
        <w:rPr>
          <w:rFonts w:ascii="Calibri" w:hAnsi="Calibri"/>
        </w:rPr>
      </w:pPr>
      <w:r w:rsidRPr="009059D7">
        <w:rPr>
          <w:rFonts w:ascii="Calibri" w:hAnsi="Calibri"/>
          <w:color w:val="000000"/>
        </w:rPr>
        <w:t xml:space="preserve">İstirahat mümkün mertebe, memleket veya bölge gelenek ve adetlerinde yer alan günlere rastlayacaktır. </w:t>
      </w:r>
    </w:p>
    <w:p w14:paraId="7D1FD93D" w14:textId="77777777" w:rsidR="00591170" w:rsidRPr="009059D7" w:rsidRDefault="00591170" w:rsidP="00591170">
      <w:pPr>
        <w:jc w:val="both"/>
        <w:rPr>
          <w:rFonts w:ascii="Calibri" w:hAnsi="Calibri"/>
        </w:rPr>
      </w:pPr>
      <w:r w:rsidRPr="009059D7">
        <w:rPr>
          <w:rFonts w:ascii="Calibri" w:hAnsi="Calibri"/>
          <w:b/>
          <w:bCs/>
          <w:color w:val="000000"/>
        </w:rPr>
        <w:t> </w:t>
      </w:r>
    </w:p>
    <w:p w14:paraId="49DE026E" w14:textId="77777777" w:rsidR="00591170" w:rsidRPr="009059D7" w:rsidRDefault="00591170" w:rsidP="00591170">
      <w:pPr>
        <w:jc w:val="both"/>
        <w:rPr>
          <w:rFonts w:ascii="Calibri" w:hAnsi="Calibri"/>
        </w:rPr>
      </w:pPr>
      <w:r w:rsidRPr="009059D7">
        <w:rPr>
          <w:rFonts w:ascii="Calibri" w:hAnsi="Calibri"/>
          <w:b/>
          <w:bCs/>
          <w:color w:val="000000"/>
        </w:rPr>
        <w:t>MADDE 3</w:t>
      </w:r>
    </w:p>
    <w:p w14:paraId="651006CE" w14:textId="77777777" w:rsidR="00591170" w:rsidRPr="009059D7" w:rsidRDefault="00591170" w:rsidP="00591170">
      <w:pPr>
        <w:jc w:val="both"/>
        <w:rPr>
          <w:rFonts w:ascii="Calibri" w:hAnsi="Calibri"/>
        </w:rPr>
      </w:pPr>
      <w:r w:rsidRPr="009059D7">
        <w:rPr>
          <w:rFonts w:ascii="Calibri" w:hAnsi="Calibri"/>
          <w:color w:val="000000"/>
        </w:rPr>
        <w:t xml:space="preserve">Her üye, münhasıran aynı bir aile efradının çalıştığı, sınai müesseselere mensup şahısları 2 nci madde hükmünden istisna edebilir. </w:t>
      </w:r>
    </w:p>
    <w:p w14:paraId="32E20CAA" w14:textId="77777777" w:rsidR="00591170" w:rsidRPr="009059D7" w:rsidRDefault="00591170" w:rsidP="00591170">
      <w:pPr>
        <w:jc w:val="both"/>
        <w:rPr>
          <w:rFonts w:ascii="Calibri" w:hAnsi="Calibri"/>
        </w:rPr>
      </w:pPr>
      <w:r w:rsidRPr="009059D7">
        <w:rPr>
          <w:rFonts w:ascii="Calibri" w:hAnsi="Calibri"/>
          <w:b/>
          <w:bCs/>
          <w:color w:val="000000"/>
        </w:rPr>
        <w:t> </w:t>
      </w:r>
    </w:p>
    <w:p w14:paraId="250CAAF4" w14:textId="77777777" w:rsidR="00591170" w:rsidRPr="009059D7" w:rsidRDefault="00591170" w:rsidP="00591170">
      <w:pPr>
        <w:jc w:val="both"/>
        <w:rPr>
          <w:rFonts w:ascii="Calibri" w:hAnsi="Calibri"/>
        </w:rPr>
      </w:pPr>
      <w:r w:rsidRPr="009059D7">
        <w:rPr>
          <w:rFonts w:ascii="Calibri" w:hAnsi="Calibri"/>
          <w:b/>
          <w:bCs/>
          <w:color w:val="000000"/>
        </w:rPr>
        <w:t>MADDE 4</w:t>
      </w:r>
    </w:p>
    <w:p w14:paraId="72071A45" w14:textId="77777777" w:rsidR="00591170" w:rsidRPr="009059D7" w:rsidRDefault="00591170" w:rsidP="00591170">
      <w:pPr>
        <w:jc w:val="both"/>
        <w:rPr>
          <w:rFonts w:ascii="Calibri" w:hAnsi="Calibri"/>
        </w:rPr>
      </w:pPr>
      <w:r w:rsidRPr="009059D7">
        <w:rPr>
          <w:rFonts w:ascii="Calibri" w:hAnsi="Calibri"/>
          <w:color w:val="000000"/>
        </w:rPr>
        <w:t xml:space="preserve">Her üye, hal icaplarına uygun türlü iktisadi ve insani mülahazaları bilhassa göz önünde tutmak suretiyle işverenlerle işçilerin yetkili cemiyetleri mevcut olan yerlerde bu cemiyetlerle istişareden sonra, 2 nci madde hükümleri hakkında tam veya kısmi istisnalar (istirahatin kaldırılması veya azaltılması dahil) kabul edebilir. </w:t>
      </w:r>
    </w:p>
    <w:p w14:paraId="1587BBC9" w14:textId="77777777" w:rsidR="00591170" w:rsidRPr="009059D7" w:rsidRDefault="00591170" w:rsidP="00591170">
      <w:pPr>
        <w:jc w:val="both"/>
        <w:rPr>
          <w:rFonts w:ascii="Calibri" w:hAnsi="Calibri"/>
        </w:rPr>
      </w:pPr>
      <w:r w:rsidRPr="009059D7">
        <w:rPr>
          <w:rFonts w:ascii="Calibri" w:hAnsi="Calibri"/>
          <w:color w:val="000000"/>
        </w:rPr>
        <w:t xml:space="preserve">Bu istişare, yürürlükte olan mevzuatın uygulanması suretiyle kabul edilmiş bulunan istisnalar halinde mecburi olmayacaktır. </w:t>
      </w:r>
    </w:p>
    <w:p w14:paraId="133BC518" w14:textId="77777777" w:rsidR="00591170" w:rsidRPr="009059D7" w:rsidRDefault="00591170" w:rsidP="00591170">
      <w:pPr>
        <w:jc w:val="both"/>
        <w:rPr>
          <w:rFonts w:ascii="Calibri" w:hAnsi="Calibri"/>
        </w:rPr>
      </w:pPr>
      <w:r w:rsidRPr="009059D7">
        <w:rPr>
          <w:rFonts w:ascii="Calibri" w:hAnsi="Calibri"/>
          <w:b/>
          <w:bCs/>
          <w:color w:val="000000"/>
        </w:rPr>
        <w:t> </w:t>
      </w:r>
    </w:p>
    <w:p w14:paraId="7704F099" w14:textId="77777777" w:rsidR="00591170" w:rsidRPr="009059D7" w:rsidRDefault="00591170" w:rsidP="00591170">
      <w:pPr>
        <w:jc w:val="both"/>
        <w:rPr>
          <w:rFonts w:ascii="Calibri" w:hAnsi="Calibri"/>
        </w:rPr>
      </w:pPr>
      <w:r w:rsidRPr="009059D7">
        <w:rPr>
          <w:rFonts w:ascii="Calibri" w:hAnsi="Calibri"/>
          <w:b/>
          <w:bCs/>
          <w:color w:val="000000"/>
        </w:rPr>
        <w:t>MADDE 5</w:t>
      </w:r>
    </w:p>
    <w:p w14:paraId="138F1758" w14:textId="77777777" w:rsidR="00591170" w:rsidRPr="009059D7" w:rsidRDefault="00591170" w:rsidP="00591170">
      <w:pPr>
        <w:jc w:val="both"/>
        <w:rPr>
          <w:rFonts w:ascii="Calibri" w:hAnsi="Calibri"/>
        </w:rPr>
      </w:pPr>
      <w:r w:rsidRPr="009059D7">
        <w:rPr>
          <w:rFonts w:ascii="Calibri" w:hAnsi="Calibri"/>
          <w:color w:val="000000"/>
        </w:rPr>
        <w:lastRenderedPageBreak/>
        <w:t xml:space="preserve">Her üye 4 ncü madde gereğince tamamen kaldırılan veya azaltılan dinlenmeleri telafi edici istirahatların esasen mahalli anlaşmalar yahut örfü adetlerle derpiş edilmiş bulunması müstesna, diğer hallerde bu şekilde telafi edici dinlenme zamanları tespit eden hükümler koymayı mümkün mertebe sağlayacaktır. </w:t>
      </w:r>
    </w:p>
    <w:p w14:paraId="737F44E3" w14:textId="77777777" w:rsidR="00591170" w:rsidRPr="009059D7" w:rsidRDefault="00591170" w:rsidP="00591170">
      <w:pPr>
        <w:jc w:val="both"/>
        <w:rPr>
          <w:rFonts w:ascii="Calibri" w:hAnsi="Calibri"/>
        </w:rPr>
      </w:pPr>
      <w:r w:rsidRPr="009059D7">
        <w:rPr>
          <w:rFonts w:ascii="Calibri" w:hAnsi="Calibri"/>
          <w:b/>
          <w:bCs/>
          <w:color w:val="000000"/>
        </w:rPr>
        <w:t> </w:t>
      </w:r>
    </w:p>
    <w:p w14:paraId="7482A1F6" w14:textId="77777777" w:rsidR="00591170" w:rsidRPr="009059D7" w:rsidRDefault="00591170" w:rsidP="00591170">
      <w:pPr>
        <w:jc w:val="both"/>
        <w:rPr>
          <w:rFonts w:ascii="Calibri" w:hAnsi="Calibri"/>
        </w:rPr>
      </w:pPr>
      <w:r w:rsidRPr="009059D7">
        <w:rPr>
          <w:rFonts w:ascii="Calibri" w:hAnsi="Calibri"/>
          <w:b/>
          <w:bCs/>
          <w:color w:val="000000"/>
        </w:rPr>
        <w:t>MADDE 6</w:t>
      </w:r>
    </w:p>
    <w:p w14:paraId="528C50FA" w14:textId="77777777" w:rsidR="00591170" w:rsidRPr="009059D7" w:rsidRDefault="00591170" w:rsidP="00591170">
      <w:pPr>
        <w:jc w:val="both"/>
        <w:rPr>
          <w:rFonts w:ascii="Calibri" w:hAnsi="Calibri"/>
        </w:rPr>
      </w:pPr>
      <w:r w:rsidRPr="009059D7">
        <w:rPr>
          <w:rFonts w:ascii="Calibri" w:hAnsi="Calibri"/>
          <w:color w:val="000000"/>
        </w:rPr>
        <w:t xml:space="preserve">Her üye, bu Sözleşmenin 3 ve 4 üncü maddeleri gereğince kabul edilen istisnaların bir listesini yaparak bunu Milletlerarası İş Bürosuna gönderecektir. Her üye bundan sonra her iki senede bir defa bu listede yapacağı değişiklikleri bildirecektir. </w:t>
      </w:r>
    </w:p>
    <w:p w14:paraId="6C0B7556" w14:textId="77777777" w:rsidR="00591170" w:rsidRPr="009059D7" w:rsidRDefault="00591170" w:rsidP="00591170">
      <w:pPr>
        <w:jc w:val="both"/>
        <w:rPr>
          <w:rFonts w:ascii="Calibri" w:hAnsi="Calibri"/>
        </w:rPr>
      </w:pPr>
      <w:r w:rsidRPr="009059D7">
        <w:rPr>
          <w:rFonts w:ascii="Calibri" w:hAnsi="Calibri"/>
          <w:color w:val="000000"/>
        </w:rPr>
        <w:t xml:space="preserve">Milletlerarası İş Bürosu bu husus için Milletlerarası Genel İş Konferansına bir rapor verecektir. </w:t>
      </w:r>
    </w:p>
    <w:p w14:paraId="0EA16160" w14:textId="77777777" w:rsidR="00591170" w:rsidRPr="009059D7" w:rsidRDefault="00591170" w:rsidP="00591170">
      <w:pPr>
        <w:jc w:val="both"/>
        <w:rPr>
          <w:rFonts w:ascii="Calibri" w:hAnsi="Calibri"/>
        </w:rPr>
      </w:pPr>
      <w:r w:rsidRPr="009059D7">
        <w:rPr>
          <w:rFonts w:ascii="Calibri" w:hAnsi="Calibri"/>
          <w:b/>
          <w:bCs/>
          <w:color w:val="000000"/>
        </w:rPr>
        <w:t> </w:t>
      </w:r>
    </w:p>
    <w:p w14:paraId="60216089" w14:textId="77777777" w:rsidR="00591170" w:rsidRPr="009059D7" w:rsidRDefault="00591170" w:rsidP="00591170">
      <w:pPr>
        <w:jc w:val="both"/>
        <w:rPr>
          <w:rFonts w:ascii="Calibri" w:hAnsi="Calibri"/>
        </w:rPr>
      </w:pPr>
      <w:r w:rsidRPr="009059D7">
        <w:rPr>
          <w:rFonts w:ascii="Calibri" w:hAnsi="Calibri"/>
          <w:b/>
          <w:bCs/>
          <w:color w:val="000000"/>
        </w:rPr>
        <w:t>MADDE 7</w:t>
      </w:r>
    </w:p>
    <w:p w14:paraId="7B815E9A" w14:textId="77777777" w:rsidR="00591170" w:rsidRPr="009059D7" w:rsidRDefault="00591170" w:rsidP="00591170">
      <w:pPr>
        <w:jc w:val="both"/>
        <w:rPr>
          <w:rFonts w:ascii="Calibri" w:hAnsi="Calibri"/>
        </w:rPr>
      </w:pPr>
      <w:r w:rsidRPr="009059D7">
        <w:rPr>
          <w:rFonts w:ascii="Calibri" w:hAnsi="Calibri"/>
          <w:color w:val="000000"/>
        </w:rPr>
        <w:t xml:space="preserve">Bu sözleşme hükümlerinin uygulanmasını kolaylaştırmak için, her patron, müdür veya vekili aşağıdaki mükellefiyetlere tabi olacaktır. </w:t>
      </w:r>
    </w:p>
    <w:p w14:paraId="2D173D4C" w14:textId="77777777" w:rsidR="00591170" w:rsidRPr="009059D7" w:rsidRDefault="00591170" w:rsidP="00591170">
      <w:pPr>
        <w:ind w:left="900" w:hanging="540"/>
        <w:jc w:val="both"/>
        <w:rPr>
          <w:rFonts w:ascii="Calibri" w:hAnsi="Calibri"/>
        </w:rPr>
      </w:pPr>
      <w:r w:rsidRPr="009059D7">
        <w:rPr>
          <w:rFonts w:ascii="Calibri" w:hAnsi="Calibri"/>
          <w:color w:val="000000"/>
        </w:rPr>
        <w:t>1.</w:t>
      </w:r>
      <w:r w:rsidRPr="009059D7">
        <w:rPr>
          <w:rFonts w:ascii="Calibri" w:hAnsi="Calibri"/>
          <w:color w:val="000000"/>
          <w:sz w:val="14"/>
          <w:szCs w:val="14"/>
        </w:rPr>
        <w:t xml:space="preserve">          </w:t>
      </w:r>
      <w:r w:rsidRPr="009059D7">
        <w:rPr>
          <w:rFonts w:ascii="Calibri" w:hAnsi="Calibri"/>
          <w:color w:val="000000"/>
        </w:rPr>
        <w:t>Haftalık dinlenme bütün şahıslara toplu bir halde veriliyorsa toplu istirahat gün ve saatlerini, müessese içinde veya başka münasip bir yerde göze çarpacak afişler asmak suretiyle veyahut Hükümetçe münasip görülecek diğer herhangi bir şekilde bildirmek,</w:t>
      </w:r>
    </w:p>
    <w:p w14:paraId="6F97501E" w14:textId="77777777" w:rsidR="00591170" w:rsidRPr="009059D7" w:rsidRDefault="00591170" w:rsidP="00591170">
      <w:pPr>
        <w:ind w:left="900" w:hanging="540"/>
        <w:jc w:val="both"/>
        <w:rPr>
          <w:rFonts w:ascii="Calibri" w:hAnsi="Calibri"/>
        </w:rPr>
      </w:pPr>
      <w:r w:rsidRPr="009059D7">
        <w:rPr>
          <w:rFonts w:ascii="Calibri" w:hAnsi="Calibri"/>
          <w:color w:val="000000"/>
        </w:rPr>
        <w:t>2.</w:t>
      </w:r>
      <w:r w:rsidRPr="009059D7">
        <w:rPr>
          <w:rFonts w:ascii="Calibri" w:hAnsi="Calibri"/>
          <w:color w:val="000000"/>
          <w:sz w:val="14"/>
          <w:szCs w:val="14"/>
        </w:rPr>
        <w:t xml:space="preserve">          </w:t>
      </w:r>
      <w:r w:rsidRPr="009059D7">
        <w:rPr>
          <w:rFonts w:ascii="Calibri" w:hAnsi="Calibri"/>
          <w:color w:val="000000"/>
        </w:rPr>
        <w:t>Haftalık dinlenme bütün şahıslara toplu bir halde veriliyorsa, memleket kanunlarının veyahut yetkili makamlarca yapılan Tüzüğün tarifi dahilinde hazırlanmış bir deftere hususi bir dinlenme rejimine tabi tutulan işçi veya hizmetlileri ve bu rejimi bildirmek.</w:t>
      </w:r>
    </w:p>
    <w:p w14:paraId="1AE981FE" w14:textId="77777777" w:rsidR="00591170" w:rsidRPr="009059D7" w:rsidRDefault="00591170" w:rsidP="00591170">
      <w:pPr>
        <w:jc w:val="both"/>
        <w:rPr>
          <w:rFonts w:ascii="Calibri" w:hAnsi="Calibri"/>
        </w:rPr>
      </w:pPr>
      <w:r w:rsidRPr="009059D7">
        <w:rPr>
          <w:rFonts w:ascii="Calibri" w:hAnsi="Calibri"/>
          <w:b/>
          <w:bCs/>
          <w:color w:val="000000"/>
        </w:rPr>
        <w:t> </w:t>
      </w:r>
    </w:p>
    <w:p w14:paraId="0B2CA0C1" w14:textId="77777777" w:rsidR="00591170" w:rsidRPr="009059D7" w:rsidRDefault="00591170" w:rsidP="00591170">
      <w:pPr>
        <w:jc w:val="both"/>
        <w:rPr>
          <w:rFonts w:ascii="Calibri" w:hAnsi="Calibri"/>
        </w:rPr>
      </w:pPr>
      <w:r w:rsidRPr="009059D7">
        <w:rPr>
          <w:rFonts w:ascii="Calibri" w:hAnsi="Calibri"/>
          <w:b/>
          <w:bCs/>
          <w:color w:val="000000"/>
        </w:rPr>
        <w:t>MADDE 8</w:t>
      </w:r>
    </w:p>
    <w:p w14:paraId="4A1FB76C" w14:textId="77777777" w:rsidR="00591170" w:rsidRPr="009059D7" w:rsidRDefault="00591170" w:rsidP="00591170">
      <w:pPr>
        <w:jc w:val="both"/>
        <w:rPr>
          <w:rFonts w:ascii="Calibri" w:hAnsi="Calibri"/>
        </w:rPr>
      </w:pPr>
      <w:r w:rsidRPr="009059D7">
        <w:rPr>
          <w:rFonts w:ascii="Calibri" w:hAnsi="Calibri"/>
          <w:color w:val="000000"/>
        </w:rPr>
        <w:t xml:space="preserve">Bu Sözleşmenin, Versay Antlaşmasının 13 üncü kısmında ve diğer Barış Antlaşmalarının mütenazır tutumlarında derpiş edilen şartlar içinde kati şekilde onandığına ait belge Milletler Cemiyeti Genel Sekreterliğine gönderilecek ve bu onanma Genel Sekreterlikçe tescil edilecektir. </w:t>
      </w:r>
    </w:p>
    <w:p w14:paraId="3DCC83A0" w14:textId="77777777" w:rsidR="00591170" w:rsidRPr="009059D7" w:rsidRDefault="00591170" w:rsidP="00591170">
      <w:pPr>
        <w:jc w:val="both"/>
        <w:rPr>
          <w:rFonts w:ascii="Calibri" w:hAnsi="Calibri"/>
        </w:rPr>
      </w:pPr>
      <w:r w:rsidRPr="009059D7">
        <w:rPr>
          <w:rFonts w:ascii="Calibri" w:hAnsi="Calibri"/>
          <w:b/>
          <w:bCs/>
          <w:color w:val="000000"/>
        </w:rPr>
        <w:t> </w:t>
      </w:r>
    </w:p>
    <w:p w14:paraId="69E25F59" w14:textId="77777777" w:rsidR="00591170" w:rsidRPr="009059D7" w:rsidRDefault="00591170" w:rsidP="00591170">
      <w:pPr>
        <w:jc w:val="both"/>
        <w:rPr>
          <w:rFonts w:ascii="Calibri" w:hAnsi="Calibri"/>
        </w:rPr>
      </w:pPr>
      <w:r w:rsidRPr="009059D7">
        <w:rPr>
          <w:rFonts w:ascii="Calibri" w:hAnsi="Calibri"/>
          <w:b/>
          <w:bCs/>
          <w:color w:val="000000"/>
        </w:rPr>
        <w:t>MADDE 9</w:t>
      </w:r>
    </w:p>
    <w:p w14:paraId="2C70CB73" w14:textId="77777777" w:rsidR="00591170" w:rsidRPr="009059D7" w:rsidRDefault="00591170" w:rsidP="00591170">
      <w:pPr>
        <w:jc w:val="both"/>
        <w:rPr>
          <w:rFonts w:ascii="Calibri" w:hAnsi="Calibri"/>
        </w:rPr>
      </w:pPr>
      <w:r w:rsidRPr="009059D7">
        <w:rPr>
          <w:rFonts w:ascii="Calibri" w:hAnsi="Calibri"/>
          <w:color w:val="000000"/>
        </w:rPr>
        <w:t xml:space="preserve">Milletlerarası İş Teşkilatının iki üyesinin onamaları Genel Sekreterlikçe tescil edildiği tarihten itibaren bu Sözleşme yürürlüğe girecektir. </w:t>
      </w:r>
    </w:p>
    <w:p w14:paraId="7E39C6C0" w14:textId="77777777" w:rsidR="00591170" w:rsidRPr="009059D7" w:rsidRDefault="00591170" w:rsidP="00591170">
      <w:pPr>
        <w:jc w:val="both"/>
        <w:rPr>
          <w:rFonts w:ascii="Calibri" w:hAnsi="Calibri"/>
        </w:rPr>
      </w:pPr>
      <w:r w:rsidRPr="009059D7">
        <w:rPr>
          <w:rFonts w:ascii="Calibri" w:hAnsi="Calibri"/>
          <w:color w:val="000000"/>
        </w:rPr>
        <w:t xml:space="preserve">Bu Sözleşme, ancak onamaları Sekreterlikçe tescil edilen üyeleri bağlayacaktır. </w:t>
      </w:r>
    </w:p>
    <w:p w14:paraId="098ABB00" w14:textId="77777777" w:rsidR="00591170" w:rsidRPr="009059D7" w:rsidRDefault="00591170" w:rsidP="00591170">
      <w:pPr>
        <w:jc w:val="both"/>
        <w:rPr>
          <w:rFonts w:ascii="Calibri" w:hAnsi="Calibri"/>
        </w:rPr>
      </w:pPr>
      <w:r w:rsidRPr="009059D7">
        <w:rPr>
          <w:rFonts w:ascii="Calibri" w:hAnsi="Calibri"/>
          <w:color w:val="000000"/>
        </w:rPr>
        <w:t xml:space="preserve">Daha sonra, bu Sözleşme, her üye hakkında onaması Sekreterlikçe tescil edildiği tarihten itibaren yürürlüğe girecektir. </w:t>
      </w:r>
    </w:p>
    <w:p w14:paraId="2A349D3B" w14:textId="77777777" w:rsidR="00591170" w:rsidRPr="009059D7" w:rsidRDefault="00591170" w:rsidP="00591170">
      <w:pPr>
        <w:jc w:val="both"/>
        <w:rPr>
          <w:rFonts w:ascii="Calibri" w:hAnsi="Calibri"/>
        </w:rPr>
      </w:pPr>
      <w:r w:rsidRPr="009059D7">
        <w:rPr>
          <w:rFonts w:ascii="Calibri" w:hAnsi="Calibri"/>
          <w:b/>
          <w:bCs/>
          <w:color w:val="000000"/>
        </w:rPr>
        <w:t> </w:t>
      </w:r>
    </w:p>
    <w:p w14:paraId="3F80BD0C" w14:textId="77777777" w:rsidR="00591170" w:rsidRPr="009059D7" w:rsidRDefault="00591170" w:rsidP="00591170">
      <w:pPr>
        <w:jc w:val="both"/>
        <w:rPr>
          <w:rFonts w:ascii="Calibri" w:hAnsi="Calibri"/>
        </w:rPr>
      </w:pPr>
      <w:r w:rsidRPr="009059D7">
        <w:rPr>
          <w:rFonts w:ascii="Calibri" w:hAnsi="Calibri"/>
          <w:b/>
          <w:bCs/>
          <w:color w:val="000000"/>
        </w:rPr>
        <w:lastRenderedPageBreak/>
        <w:t>MADDE 10</w:t>
      </w:r>
    </w:p>
    <w:p w14:paraId="48E13C51" w14:textId="77777777" w:rsidR="00591170" w:rsidRPr="009059D7" w:rsidRDefault="00591170" w:rsidP="00591170">
      <w:pPr>
        <w:jc w:val="both"/>
        <w:rPr>
          <w:rFonts w:ascii="Calibri" w:hAnsi="Calibri"/>
        </w:rPr>
      </w:pPr>
      <w:r w:rsidRPr="009059D7">
        <w:rPr>
          <w:rFonts w:ascii="Calibri" w:hAnsi="Calibri"/>
          <w:color w:val="000000"/>
        </w:rPr>
        <w:t xml:space="preserve">Milletlerarası İş Teşkilatı üyelerinden ikisinin onamaları Sekreterlikçe tescil edilmesi akabinde, Milletler Cemiyeti Genel Sekreteri keyfiyeti Milletlerarası iş Teşkilatının bütün üyeleri tarafından kendisine sonradan tebliğ edilecek onamaları da keza bütün üyelere bildirecektir. </w:t>
      </w:r>
    </w:p>
    <w:p w14:paraId="03D3C9CB" w14:textId="77777777" w:rsidR="00591170" w:rsidRPr="009059D7" w:rsidRDefault="00591170" w:rsidP="00591170">
      <w:pPr>
        <w:jc w:val="both"/>
        <w:rPr>
          <w:rFonts w:ascii="Calibri" w:hAnsi="Calibri"/>
        </w:rPr>
      </w:pPr>
      <w:r w:rsidRPr="009059D7">
        <w:rPr>
          <w:rFonts w:ascii="Calibri" w:hAnsi="Calibri"/>
          <w:b/>
          <w:bCs/>
          <w:color w:val="000000"/>
        </w:rPr>
        <w:t> </w:t>
      </w:r>
    </w:p>
    <w:p w14:paraId="6EF12678" w14:textId="77777777" w:rsidR="00591170" w:rsidRPr="009059D7" w:rsidRDefault="00591170" w:rsidP="00591170">
      <w:pPr>
        <w:jc w:val="both"/>
        <w:rPr>
          <w:rFonts w:ascii="Calibri" w:hAnsi="Calibri"/>
        </w:rPr>
      </w:pPr>
      <w:r w:rsidRPr="009059D7">
        <w:rPr>
          <w:rFonts w:ascii="Calibri" w:hAnsi="Calibri"/>
          <w:b/>
          <w:bCs/>
          <w:color w:val="000000"/>
        </w:rPr>
        <w:t>MADDE 11</w:t>
      </w:r>
    </w:p>
    <w:p w14:paraId="345DAC80" w14:textId="77777777" w:rsidR="00591170" w:rsidRPr="009059D7" w:rsidRDefault="00591170" w:rsidP="00591170">
      <w:pPr>
        <w:jc w:val="both"/>
        <w:rPr>
          <w:rFonts w:ascii="Calibri" w:hAnsi="Calibri"/>
        </w:rPr>
      </w:pPr>
      <w:r w:rsidRPr="009059D7">
        <w:rPr>
          <w:rFonts w:ascii="Calibri" w:hAnsi="Calibri"/>
          <w:color w:val="000000"/>
        </w:rPr>
        <w:t xml:space="preserve">Bu Sözleşmeyi onayan her üye onun 1, 2, 3, 4, 5, 6 ve 7 nci maddeleri hükümlerini en geç 1.1.1924’e kadar uygulamayı ve bu hükümlerin fiil alanına geçmesi için gerekli tedbirleri almayı taahhüt eder. </w:t>
      </w:r>
    </w:p>
    <w:p w14:paraId="08AF7B5A" w14:textId="77777777" w:rsidR="00591170" w:rsidRPr="009059D7" w:rsidRDefault="00591170" w:rsidP="00591170">
      <w:pPr>
        <w:jc w:val="both"/>
        <w:rPr>
          <w:rFonts w:ascii="Calibri" w:hAnsi="Calibri"/>
        </w:rPr>
      </w:pPr>
      <w:r w:rsidRPr="009059D7">
        <w:rPr>
          <w:rFonts w:ascii="Calibri" w:hAnsi="Calibri"/>
          <w:b/>
          <w:bCs/>
          <w:color w:val="000000"/>
        </w:rPr>
        <w:t> </w:t>
      </w:r>
    </w:p>
    <w:p w14:paraId="4F1BDECC" w14:textId="77777777" w:rsidR="00591170" w:rsidRPr="009059D7" w:rsidRDefault="00591170" w:rsidP="00591170">
      <w:pPr>
        <w:jc w:val="both"/>
        <w:rPr>
          <w:rFonts w:ascii="Calibri" w:hAnsi="Calibri"/>
        </w:rPr>
      </w:pPr>
      <w:r w:rsidRPr="009059D7">
        <w:rPr>
          <w:rFonts w:ascii="Calibri" w:hAnsi="Calibri"/>
          <w:b/>
          <w:bCs/>
          <w:color w:val="000000"/>
        </w:rPr>
        <w:t>MADDE 12</w:t>
      </w:r>
    </w:p>
    <w:p w14:paraId="7B3F0D4D" w14:textId="77777777" w:rsidR="00591170" w:rsidRPr="009059D7" w:rsidRDefault="00591170" w:rsidP="00591170">
      <w:pPr>
        <w:jc w:val="both"/>
        <w:rPr>
          <w:rFonts w:ascii="Calibri" w:hAnsi="Calibri"/>
        </w:rPr>
      </w:pPr>
      <w:r w:rsidRPr="009059D7">
        <w:rPr>
          <w:rFonts w:ascii="Calibri" w:hAnsi="Calibri"/>
          <w:color w:val="000000"/>
        </w:rPr>
        <w:t xml:space="preserve">Bu Sözleşmeyi onayan her üye, onu Versay Antlaşmasının 421 inci maddesi ve diğer Barış Antlaşmalarının mütenazır maddeleri hükümleri gereğince, bütün müstemleke, müstamare ve himayesi altındaki memleketlerde uygulamayı taahhüt eder. </w:t>
      </w:r>
    </w:p>
    <w:p w14:paraId="3CEE30F8" w14:textId="77777777" w:rsidR="00591170" w:rsidRPr="009059D7" w:rsidRDefault="00591170" w:rsidP="00591170">
      <w:pPr>
        <w:jc w:val="both"/>
        <w:rPr>
          <w:rFonts w:ascii="Calibri" w:hAnsi="Calibri"/>
        </w:rPr>
      </w:pPr>
      <w:r w:rsidRPr="009059D7">
        <w:rPr>
          <w:rFonts w:ascii="Calibri" w:hAnsi="Calibri"/>
          <w:b/>
          <w:bCs/>
          <w:color w:val="000000"/>
        </w:rPr>
        <w:t> </w:t>
      </w:r>
    </w:p>
    <w:p w14:paraId="18D96673" w14:textId="77777777" w:rsidR="00591170" w:rsidRPr="009059D7" w:rsidRDefault="00591170" w:rsidP="00591170">
      <w:pPr>
        <w:jc w:val="both"/>
        <w:rPr>
          <w:rFonts w:ascii="Calibri" w:hAnsi="Calibri"/>
        </w:rPr>
      </w:pPr>
      <w:r w:rsidRPr="009059D7">
        <w:rPr>
          <w:rFonts w:ascii="Calibri" w:hAnsi="Calibri"/>
          <w:b/>
          <w:bCs/>
          <w:color w:val="000000"/>
        </w:rPr>
        <w:t>MADDE 13</w:t>
      </w:r>
    </w:p>
    <w:p w14:paraId="673C00C6" w14:textId="77777777" w:rsidR="00591170" w:rsidRPr="009059D7" w:rsidRDefault="00591170" w:rsidP="00591170">
      <w:pPr>
        <w:jc w:val="both"/>
        <w:rPr>
          <w:rFonts w:ascii="Calibri" w:hAnsi="Calibri"/>
        </w:rPr>
      </w:pPr>
      <w:r w:rsidRPr="009059D7">
        <w:rPr>
          <w:rFonts w:ascii="Calibri" w:hAnsi="Calibri"/>
          <w:color w:val="000000"/>
        </w:rPr>
        <w:t xml:space="preserve">Bu Sözleşmeyi onayan her üye, onu, yürürlüğe girmeye başladığı tarihten 10 sene geçtikten sonra Milletler Cemiyeti Genel Sekreterliğine yapacağı ve bu Sekreterliğin tescil edeceği bir ihbarname ile feshedebilir. Fesih, Sekreterlikçe tescili tarihinden bir sene sonra muteber olur. </w:t>
      </w:r>
    </w:p>
    <w:p w14:paraId="03F69236" w14:textId="77777777" w:rsidR="00591170" w:rsidRPr="009059D7" w:rsidRDefault="00591170" w:rsidP="00591170">
      <w:pPr>
        <w:jc w:val="both"/>
        <w:rPr>
          <w:rFonts w:ascii="Calibri" w:hAnsi="Calibri"/>
        </w:rPr>
      </w:pPr>
      <w:r w:rsidRPr="009059D7">
        <w:rPr>
          <w:rFonts w:ascii="Calibri" w:hAnsi="Calibri"/>
          <w:b/>
          <w:bCs/>
          <w:color w:val="000000"/>
        </w:rPr>
        <w:t> </w:t>
      </w:r>
    </w:p>
    <w:p w14:paraId="2553D2C6" w14:textId="77777777" w:rsidR="00591170" w:rsidRPr="009059D7" w:rsidRDefault="00591170" w:rsidP="00591170">
      <w:pPr>
        <w:jc w:val="both"/>
        <w:rPr>
          <w:rFonts w:ascii="Calibri" w:hAnsi="Calibri"/>
        </w:rPr>
      </w:pPr>
      <w:r w:rsidRPr="009059D7">
        <w:rPr>
          <w:rFonts w:ascii="Calibri" w:hAnsi="Calibri"/>
          <w:b/>
          <w:bCs/>
          <w:color w:val="000000"/>
        </w:rPr>
        <w:t>MADDE 14</w:t>
      </w:r>
    </w:p>
    <w:p w14:paraId="1BC9AF67" w14:textId="77777777" w:rsidR="00591170" w:rsidRPr="009059D7" w:rsidRDefault="00591170" w:rsidP="00591170">
      <w:pPr>
        <w:jc w:val="both"/>
        <w:rPr>
          <w:rFonts w:ascii="Calibri" w:hAnsi="Calibri"/>
        </w:rPr>
      </w:pPr>
      <w:r w:rsidRPr="009059D7">
        <w:rPr>
          <w:rFonts w:ascii="Calibri" w:hAnsi="Calibri"/>
          <w:color w:val="000000"/>
        </w:rPr>
        <w:t xml:space="preserve">Milletlerarası iş Bürosu İdare Meclisi, en az her on senede bir defa bu Sözleşmenin uygulanma durumu hakkında Genel Konferansa bir rapor vermekle ve Konferans gündemi içine, sözleşmenin yeniden gözden geçirilmesi veya tadili meselesinin konulup konulmaması gerektiği hususunda bir karar almakla ödevi id ir. </w:t>
      </w:r>
    </w:p>
    <w:p w14:paraId="235AC21C" w14:textId="77777777" w:rsidR="00591170" w:rsidRPr="009059D7" w:rsidRDefault="00591170" w:rsidP="00591170">
      <w:pPr>
        <w:jc w:val="both"/>
        <w:rPr>
          <w:rFonts w:ascii="Calibri" w:hAnsi="Calibri"/>
        </w:rPr>
      </w:pPr>
      <w:r w:rsidRPr="009059D7">
        <w:rPr>
          <w:rFonts w:ascii="Calibri" w:hAnsi="Calibri"/>
          <w:b/>
          <w:bCs/>
          <w:color w:val="000000"/>
        </w:rPr>
        <w:t> </w:t>
      </w:r>
    </w:p>
    <w:p w14:paraId="6BD56EC8" w14:textId="77777777" w:rsidR="00591170" w:rsidRPr="009059D7" w:rsidRDefault="00591170" w:rsidP="00591170">
      <w:pPr>
        <w:jc w:val="both"/>
        <w:rPr>
          <w:rFonts w:ascii="Calibri" w:hAnsi="Calibri"/>
        </w:rPr>
      </w:pPr>
      <w:r w:rsidRPr="009059D7">
        <w:rPr>
          <w:rFonts w:ascii="Calibri" w:hAnsi="Calibri"/>
          <w:b/>
          <w:bCs/>
          <w:color w:val="000000"/>
        </w:rPr>
        <w:t>MADDE 15</w:t>
      </w:r>
    </w:p>
    <w:p w14:paraId="7607DADA" w14:textId="77777777" w:rsidR="00591170" w:rsidRPr="009059D7" w:rsidRDefault="00591170" w:rsidP="00591170">
      <w:pPr>
        <w:jc w:val="both"/>
        <w:rPr>
          <w:rFonts w:ascii="Calibri" w:hAnsi="Calibri"/>
        </w:rPr>
      </w:pPr>
      <w:r w:rsidRPr="009059D7">
        <w:rPr>
          <w:rFonts w:ascii="Calibri" w:hAnsi="Calibri"/>
          <w:color w:val="000000"/>
        </w:rPr>
        <w:t xml:space="preserve">Bu Sözleşmenin Fransızca ve İngilizce metinlerinin her ikisi de muteber </w:t>
      </w:r>
    </w:p>
    <w:p w14:paraId="3D7F0FE6" w14:textId="77777777" w:rsidR="00591170" w:rsidRDefault="00591170" w:rsidP="00A6279D">
      <w:pPr>
        <w:pStyle w:val="NormalWeb"/>
        <w:spacing w:before="120" w:beforeAutospacing="0" w:after="0" w:afterAutospacing="0" w:line="360" w:lineRule="auto"/>
        <w:ind w:left="142"/>
        <w:jc w:val="center"/>
        <w:outlineLvl w:val="1"/>
        <w:rPr>
          <w:rFonts w:ascii="Arial" w:hAnsi="Arial" w:cs="Arial"/>
        </w:rPr>
      </w:pPr>
    </w:p>
    <w:p w14:paraId="475F1CED" w14:textId="77777777" w:rsidR="00591170" w:rsidRDefault="00591170" w:rsidP="00A6279D">
      <w:pPr>
        <w:pStyle w:val="NormalWeb"/>
        <w:spacing w:before="120" w:beforeAutospacing="0" w:after="0" w:afterAutospacing="0" w:line="360" w:lineRule="auto"/>
        <w:ind w:left="142"/>
        <w:jc w:val="center"/>
        <w:outlineLvl w:val="1"/>
        <w:rPr>
          <w:rFonts w:ascii="Arial" w:hAnsi="Arial" w:cs="Arial"/>
        </w:rPr>
      </w:pPr>
    </w:p>
    <w:p w14:paraId="2135A830" w14:textId="77777777" w:rsidR="009E06A6" w:rsidRDefault="009E06A6" w:rsidP="00A6279D">
      <w:pPr>
        <w:pStyle w:val="NormalWeb"/>
        <w:spacing w:before="120" w:beforeAutospacing="0" w:after="0" w:afterAutospacing="0" w:line="360" w:lineRule="auto"/>
        <w:ind w:left="142"/>
        <w:jc w:val="center"/>
        <w:outlineLvl w:val="1"/>
        <w:rPr>
          <w:rFonts w:ascii="Arial" w:hAnsi="Arial" w:cs="Arial"/>
        </w:rPr>
      </w:pPr>
    </w:p>
    <w:p w14:paraId="723047B7" w14:textId="77777777" w:rsidR="009E06A6" w:rsidRDefault="009E06A6" w:rsidP="00A6279D">
      <w:pPr>
        <w:pStyle w:val="NormalWeb"/>
        <w:spacing w:before="120" w:beforeAutospacing="0" w:after="0" w:afterAutospacing="0" w:line="360" w:lineRule="auto"/>
        <w:ind w:left="142"/>
        <w:jc w:val="center"/>
        <w:outlineLvl w:val="1"/>
        <w:rPr>
          <w:rFonts w:ascii="Arial" w:hAnsi="Arial" w:cs="Arial"/>
        </w:rPr>
      </w:pPr>
    </w:p>
    <w:p w14:paraId="1D5D1917" w14:textId="02FD5E09" w:rsidR="00A6279D" w:rsidRPr="00867F82" w:rsidRDefault="00A6279D" w:rsidP="00A6279D">
      <w:pPr>
        <w:pStyle w:val="NormalWeb"/>
        <w:spacing w:before="120" w:beforeAutospacing="0" w:after="0" w:afterAutospacing="0" w:line="360" w:lineRule="auto"/>
        <w:ind w:left="142"/>
        <w:jc w:val="center"/>
        <w:outlineLvl w:val="1"/>
        <w:rPr>
          <w:rFonts w:ascii="Arial" w:hAnsi="Arial" w:cs="Arial"/>
          <w:color w:val="C00000"/>
        </w:rPr>
      </w:pPr>
      <w:r w:rsidRPr="00867F82">
        <w:rPr>
          <w:rFonts w:ascii="Arial" w:hAnsi="Arial" w:cs="Arial"/>
          <w:color w:val="C00000"/>
        </w:rPr>
        <w:lastRenderedPageBreak/>
        <w:t>HİENRİCH PRENSİPLERİ ÖZETİ</w:t>
      </w:r>
      <w:bookmarkEnd w:id="0"/>
    </w:p>
    <w:p w14:paraId="179847B9"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rPr>
        <w:t>Prensip-1</w:t>
      </w:r>
      <w:r w:rsidRPr="00867F82">
        <w:rPr>
          <w:rFonts w:ascii="Arial" w:hAnsi="Arial" w:cs="Arial"/>
          <w:color w:val="C00000"/>
          <w:sz w:val="24"/>
          <w:szCs w:val="24"/>
        </w:rPr>
        <w:t>: Tehlikeli Hareket ve Tehlikeli Durumların Önlenmesi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2F3ADBAA" w14:textId="77777777" w:rsidR="00BC707A" w:rsidRDefault="00BC707A" w:rsidP="00BC707A">
      <w:pPr>
        <w:jc w:val="center"/>
        <w:rPr>
          <w:rFonts w:ascii="Arial" w:hAnsi="Arial" w:cs="Arial"/>
        </w:rPr>
      </w:pPr>
    </w:p>
    <w:p w14:paraId="165258BD" w14:textId="77777777" w:rsidR="00BC707A" w:rsidRDefault="00BC707A" w:rsidP="00BC707A">
      <w:pPr>
        <w:jc w:val="center"/>
        <w:rPr>
          <w:rFonts w:ascii="Arial" w:hAnsi="Arial" w:cs="Arial"/>
        </w:rPr>
      </w:pPr>
    </w:p>
    <w:p w14:paraId="0CB27F0F" w14:textId="77777777" w:rsidR="00BC707A" w:rsidRDefault="00BC707A" w:rsidP="00BC707A">
      <w:pPr>
        <w:jc w:val="center"/>
        <w:rPr>
          <w:rFonts w:ascii="Arial" w:hAnsi="Arial" w:cs="Arial"/>
        </w:rPr>
      </w:pPr>
    </w:p>
    <w:p w14:paraId="29252EC1" w14:textId="77777777" w:rsidR="00BC707A" w:rsidRDefault="00BC707A" w:rsidP="00BC707A">
      <w:pPr>
        <w:jc w:val="center"/>
        <w:rPr>
          <w:rFonts w:ascii="Arial" w:hAnsi="Arial" w:cs="Arial"/>
        </w:rPr>
      </w:pPr>
    </w:p>
    <w:p w14:paraId="3BE63DCD" w14:textId="77777777" w:rsidR="00BC707A" w:rsidRDefault="00BC707A" w:rsidP="00BC707A">
      <w:pPr>
        <w:jc w:val="center"/>
        <w:rPr>
          <w:rFonts w:ascii="Arial" w:hAnsi="Arial" w:cs="Arial"/>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7F0AF5EE"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591170">
      <w:rPr>
        <w:sz w:val="16"/>
        <w:szCs w:val="16"/>
      </w:rPr>
      <w:fldChar w:fldCharType="begin"/>
    </w:r>
    <w:r w:rsidR="00591170">
      <w:rPr>
        <w:sz w:val="16"/>
        <w:szCs w:val="16"/>
      </w:rPr>
      <w:instrText xml:space="preserve"> FILENAME  \* FirstCap  \* MERGEFORMAT </w:instrText>
    </w:r>
    <w:r w:rsidR="00591170">
      <w:rPr>
        <w:sz w:val="16"/>
        <w:szCs w:val="16"/>
      </w:rPr>
      <w:fldChar w:fldCharType="separate"/>
    </w:r>
    <w:r w:rsidR="00C467CF">
      <w:rPr>
        <w:noProof/>
        <w:sz w:val="16"/>
        <w:szCs w:val="16"/>
      </w:rPr>
      <w:t>İlo-14-sinai-muesselerde-hafta-tatili.docx</w:t>
    </w:r>
    <w:r w:rsidR="0059117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C8C"/>
    <w:multiLevelType w:val="multilevel"/>
    <w:tmpl w:val="AEE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1F54"/>
    <w:multiLevelType w:val="multilevel"/>
    <w:tmpl w:val="292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0C8F"/>
    <w:multiLevelType w:val="multilevel"/>
    <w:tmpl w:val="E1C6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7E99"/>
    <w:multiLevelType w:val="hybridMultilevel"/>
    <w:tmpl w:val="1C8816B4"/>
    <w:lvl w:ilvl="0" w:tplc="7C58BC16">
      <w:start w:val="1"/>
      <w:numFmt w:val="bullet"/>
      <w:lvlText w:val="•"/>
      <w:lvlJc w:val="left"/>
      <w:pPr>
        <w:tabs>
          <w:tab w:val="num" w:pos="720"/>
        </w:tabs>
        <w:ind w:left="720" w:hanging="360"/>
      </w:pPr>
      <w:rPr>
        <w:rFonts w:ascii="Arial" w:hAnsi="Arial" w:hint="default"/>
      </w:rPr>
    </w:lvl>
    <w:lvl w:ilvl="1" w:tplc="35D0FEB6" w:tentative="1">
      <w:start w:val="1"/>
      <w:numFmt w:val="bullet"/>
      <w:lvlText w:val="•"/>
      <w:lvlJc w:val="left"/>
      <w:pPr>
        <w:tabs>
          <w:tab w:val="num" w:pos="1440"/>
        </w:tabs>
        <w:ind w:left="1440" w:hanging="360"/>
      </w:pPr>
      <w:rPr>
        <w:rFonts w:ascii="Arial" w:hAnsi="Arial" w:hint="default"/>
      </w:rPr>
    </w:lvl>
    <w:lvl w:ilvl="2" w:tplc="5066B490" w:tentative="1">
      <w:start w:val="1"/>
      <w:numFmt w:val="bullet"/>
      <w:lvlText w:val="•"/>
      <w:lvlJc w:val="left"/>
      <w:pPr>
        <w:tabs>
          <w:tab w:val="num" w:pos="2160"/>
        </w:tabs>
        <w:ind w:left="2160" w:hanging="360"/>
      </w:pPr>
      <w:rPr>
        <w:rFonts w:ascii="Arial" w:hAnsi="Arial" w:hint="default"/>
      </w:rPr>
    </w:lvl>
    <w:lvl w:ilvl="3" w:tplc="68889844" w:tentative="1">
      <w:start w:val="1"/>
      <w:numFmt w:val="bullet"/>
      <w:lvlText w:val="•"/>
      <w:lvlJc w:val="left"/>
      <w:pPr>
        <w:tabs>
          <w:tab w:val="num" w:pos="2880"/>
        </w:tabs>
        <w:ind w:left="2880" w:hanging="360"/>
      </w:pPr>
      <w:rPr>
        <w:rFonts w:ascii="Arial" w:hAnsi="Arial" w:hint="default"/>
      </w:rPr>
    </w:lvl>
    <w:lvl w:ilvl="4" w:tplc="DAC8B990" w:tentative="1">
      <w:start w:val="1"/>
      <w:numFmt w:val="bullet"/>
      <w:lvlText w:val="•"/>
      <w:lvlJc w:val="left"/>
      <w:pPr>
        <w:tabs>
          <w:tab w:val="num" w:pos="3600"/>
        </w:tabs>
        <w:ind w:left="3600" w:hanging="360"/>
      </w:pPr>
      <w:rPr>
        <w:rFonts w:ascii="Arial" w:hAnsi="Arial" w:hint="default"/>
      </w:rPr>
    </w:lvl>
    <w:lvl w:ilvl="5" w:tplc="4DFAC8FA" w:tentative="1">
      <w:start w:val="1"/>
      <w:numFmt w:val="bullet"/>
      <w:lvlText w:val="•"/>
      <w:lvlJc w:val="left"/>
      <w:pPr>
        <w:tabs>
          <w:tab w:val="num" w:pos="4320"/>
        </w:tabs>
        <w:ind w:left="4320" w:hanging="360"/>
      </w:pPr>
      <w:rPr>
        <w:rFonts w:ascii="Arial" w:hAnsi="Arial" w:hint="default"/>
      </w:rPr>
    </w:lvl>
    <w:lvl w:ilvl="6" w:tplc="D8828834" w:tentative="1">
      <w:start w:val="1"/>
      <w:numFmt w:val="bullet"/>
      <w:lvlText w:val="•"/>
      <w:lvlJc w:val="left"/>
      <w:pPr>
        <w:tabs>
          <w:tab w:val="num" w:pos="5040"/>
        </w:tabs>
        <w:ind w:left="5040" w:hanging="360"/>
      </w:pPr>
      <w:rPr>
        <w:rFonts w:ascii="Arial" w:hAnsi="Arial" w:hint="default"/>
      </w:rPr>
    </w:lvl>
    <w:lvl w:ilvl="7" w:tplc="A58C9FA6" w:tentative="1">
      <w:start w:val="1"/>
      <w:numFmt w:val="bullet"/>
      <w:lvlText w:val="•"/>
      <w:lvlJc w:val="left"/>
      <w:pPr>
        <w:tabs>
          <w:tab w:val="num" w:pos="5760"/>
        </w:tabs>
        <w:ind w:left="5760" w:hanging="360"/>
      </w:pPr>
      <w:rPr>
        <w:rFonts w:ascii="Arial" w:hAnsi="Arial" w:hint="default"/>
      </w:rPr>
    </w:lvl>
    <w:lvl w:ilvl="8" w:tplc="53D20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436F88"/>
    <w:multiLevelType w:val="hybridMultilevel"/>
    <w:tmpl w:val="E152B424"/>
    <w:lvl w:ilvl="0" w:tplc="A79444F8">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B23BB3"/>
    <w:multiLevelType w:val="hybridMultilevel"/>
    <w:tmpl w:val="E5A46780"/>
    <w:lvl w:ilvl="0" w:tplc="27D2EBC8">
      <w:start w:val="1"/>
      <w:numFmt w:val="decimal"/>
      <w:lvlText w:val="%1."/>
      <w:lvlJc w:val="left"/>
      <w:pPr>
        <w:tabs>
          <w:tab w:val="num" w:pos="720"/>
        </w:tabs>
        <w:ind w:left="720" w:hanging="360"/>
      </w:pPr>
    </w:lvl>
    <w:lvl w:ilvl="1" w:tplc="14C65C50" w:tentative="1">
      <w:start w:val="1"/>
      <w:numFmt w:val="decimal"/>
      <w:lvlText w:val="%2."/>
      <w:lvlJc w:val="left"/>
      <w:pPr>
        <w:tabs>
          <w:tab w:val="num" w:pos="1440"/>
        </w:tabs>
        <w:ind w:left="1440" w:hanging="360"/>
      </w:pPr>
    </w:lvl>
    <w:lvl w:ilvl="2" w:tplc="EB2EE812" w:tentative="1">
      <w:start w:val="1"/>
      <w:numFmt w:val="decimal"/>
      <w:lvlText w:val="%3."/>
      <w:lvlJc w:val="left"/>
      <w:pPr>
        <w:tabs>
          <w:tab w:val="num" w:pos="2160"/>
        </w:tabs>
        <w:ind w:left="2160" w:hanging="360"/>
      </w:pPr>
    </w:lvl>
    <w:lvl w:ilvl="3" w:tplc="A950059C" w:tentative="1">
      <w:start w:val="1"/>
      <w:numFmt w:val="decimal"/>
      <w:lvlText w:val="%4."/>
      <w:lvlJc w:val="left"/>
      <w:pPr>
        <w:tabs>
          <w:tab w:val="num" w:pos="2880"/>
        </w:tabs>
        <w:ind w:left="2880" w:hanging="360"/>
      </w:pPr>
    </w:lvl>
    <w:lvl w:ilvl="4" w:tplc="889077FA" w:tentative="1">
      <w:start w:val="1"/>
      <w:numFmt w:val="decimal"/>
      <w:lvlText w:val="%5."/>
      <w:lvlJc w:val="left"/>
      <w:pPr>
        <w:tabs>
          <w:tab w:val="num" w:pos="3600"/>
        </w:tabs>
        <w:ind w:left="3600" w:hanging="360"/>
      </w:pPr>
    </w:lvl>
    <w:lvl w:ilvl="5" w:tplc="41BAE614" w:tentative="1">
      <w:start w:val="1"/>
      <w:numFmt w:val="decimal"/>
      <w:lvlText w:val="%6."/>
      <w:lvlJc w:val="left"/>
      <w:pPr>
        <w:tabs>
          <w:tab w:val="num" w:pos="4320"/>
        </w:tabs>
        <w:ind w:left="4320" w:hanging="360"/>
      </w:pPr>
    </w:lvl>
    <w:lvl w:ilvl="6" w:tplc="41329316" w:tentative="1">
      <w:start w:val="1"/>
      <w:numFmt w:val="decimal"/>
      <w:lvlText w:val="%7."/>
      <w:lvlJc w:val="left"/>
      <w:pPr>
        <w:tabs>
          <w:tab w:val="num" w:pos="5040"/>
        </w:tabs>
        <w:ind w:left="5040" w:hanging="360"/>
      </w:pPr>
    </w:lvl>
    <w:lvl w:ilvl="7" w:tplc="5C4EB322" w:tentative="1">
      <w:start w:val="1"/>
      <w:numFmt w:val="decimal"/>
      <w:lvlText w:val="%8."/>
      <w:lvlJc w:val="left"/>
      <w:pPr>
        <w:tabs>
          <w:tab w:val="num" w:pos="5760"/>
        </w:tabs>
        <w:ind w:left="5760" w:hanging="360"/>
      </w:pPr>
    </w:lvl>
    <w:lvl w:ilvl="8" w:tplc="CD18D02A" w:tentative="1">
      <w:start w:val="1"/>
      <w:numFmt w:val="decimal"/>
      <w:lvlText w:val="%9."/>
      <w:lvlJc w:val="left"/>
      <w:pPr>
        <w:tabs>
          <w:tab w:val="num" w:pos="6480"/>
        </w:tabs>
        <w:ind w:left="6480" w:hanging="360"/>
      </w:pPr>
    </w:lvl>
  </w:abstractNum>
  <w:abstractNum w:abstractNumId="6" w15:restartNumberingAfterBreak="0">
    <w:nsid w:val="17C22B6E"/>
    <w:multiLevelType w:val="hybridMultilevel"/>
    <w:tmpl w:val="9AEAAF3C"/>
    <w:lvl w:ilvl="0" w:tplc="0C741A86">
      <w:start w:val="1"/>
      <w:numFmt w:val="lowerLetter"/>
      <w:lvlText w:val="%1."/>
      <w:lvlJc w:val="left"/>
      <w:pPr>
        <w:tabs>
          <w:tab w:val="num" w:pos="720"/>
        </w:tabs>
        <w:ind w:left="720" w:hanging="360"/>
      </w:pPr>
    </w:lvl>
    <w:lvl w:ilvl="1" w:tplc="D6E463DA">
      <w:start w:val="2"/>
      <w:numFmt w:val="decimal"/>
      <w:lvlText w:val="%2."/>
      <w:lvlJc w:val="left"/>
      <w:pPr>
        <w:tabs>
          <w:tab w:val="num" w:pos="1440"/>
        </w:tabs>
        <w:ind w:left="1440" w:hanging="360"/>
      </w:pPr>
    </w:lvl>
    <w:lvl w:ilvl="2" w:tplc="0B02BAB8" w:tentative="1">
      <w:start w:val="1"/>
      <w:numFmt w:val="lowerLetter"/>
      <w:lvlText w:val="%3."/>
      <w:lvlJc w:val="left"/>
      <w:pPr>
        <w:tabs>
          <w:tab w:val="num" w:pos="2160"/>
        </w:tabs>
        <w:ind w:left="2160" w:hanging="360"/>
      </w:pPr>
    </w:lvl>
    <w:lvl w:ilvl="3" w:tplc="C624061C" w:tentative="1">
      <w:start w:val="1"/>
      <w:numFmt w:val="lowerLetter"/>
      <w:lvlText w:val="%4."/>
      <w:lvlJc w:val="left"/>
      <w:pPr>
        <w:tabs>
          <w:tab w:val="num" w:pos="2880"/>
        </w:tabs>
        <w:ind w:left="2880" w:hanging="360"/>
      </w:pPr>
    </w:lvl>
    <w:lvl w:ilvl="4" w:tplc="C9BA62BA" w:tentative="1">
      <w:start w:val="1"/>
      <w:numFmt w:val="lowerLetter"/>
      <w:lvlText w:val="%5."/>
      <w:lvlJc w:val="left"/>
      <w:pPr>
        <w:tabs>
          <w:tab w:val="num" w:pos="3600"/>
        </w:tabs>
        <w:ind w:left="3600" w:hanging="360"/>
      </w:pPr>
    </w:lvl>
    <w:lvl w:ilvl="5" w:tplc="DCAEA558" w:tentative="1">
      <w:start w:val="1"/>
      <w:numFmt w:val="lowerLetter"/>
      <w:lvlText w:val="%6."/>
      <w:lvlJc w:val="left"/>
      <w:pPr>
        <w:tabs>
          <w:tab w:val="num" w:pos="4320"/>
        </w:tabs>
        <w:ind w:left="4320" w:hanging="360"/>
      </w:pPr>
    </w:lvl>
    <w:lvl w:ilvl="6" w:tplc="A4700D86" w:tentative="1">
      <w:start w:val="1"/>
      <w:numFmt w:val="lowerLetter"/>
      <w:lvlText w:val="%7."/>
      <w:lvlJc w:val="left"/>
      <w:pPr>
        <w:tabs>
          <w:tab w:val="num" w:pos="5040"/>
        </w:tabs>
        <w:ind w:left="5040" w:hanging="360"/>
      </w:pPr>
    </w:lvl>
    <w:lvl w:ilvl="7" w:tplc="1C5AF5B4" w:tentative="1">
      <w:start w:val="1"/>
      <w:numFmt w:val="lowerLetter"/>
      <w:lvlText w:val="%8."/>
      <w:lvlJc w:val="left"/>
      <w:pPr>
        <w:tabs>
          <w:tab w:val="num" w:pos="5760"/>
        </w:tabs>
        <w:ind w:left="5760" w:hanging="360"/>
      </w:pPr>
    </w:lvl>
    <w:lvl w:ilvl="8" w:tplc="AAA2BB60" w:tentative="1">
      <w:start w:val="1"/>
      <w:numFmt w:val="lowerLetter"/>
      <w:lvlText w:val="%9."/>
      <w:lvlJc w:val="left"/>
      <w:pPr>
        <w:tabs>
          <w:tab w:val="num" w:pos="6480"/>
        </w:tabs>
        <w:ind w:left="6480" w:hanging="360"/>
      </w:pPr>
    </w:lvl>
  </w:abstractNum>
  <w:abstractNum w:abstractNumId="7" w15:restartNumberingAfterBreak="0">
    <w:nsid w:val="1D9C22BE"/>
    <w:multiLevelType w:val="hybridMultilevel"/>
    <w:tmpl w:val="1BFAADD4"/>
    <w:lvl w:ilvl="0" w:tplc="041F0017">
      <w:start w:val="1"/>
      <w:numFmt w:val="lowerLetter"/>
      <w:lvlText w:val="%1)"/>
      <w:lvlJc w:val="left"/>
      <w:pPr>
        <w:ind w:left="930" w:hanging="360"/>
      </w:p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8" w15:restartNumberingAfterBreak="0">
    <w:nsid w:val="209B09D7"/>
    <w:multiLevelType w:val="hybridMultilevel"/>
    <w:tmpl w:val="D8EEDC14"/>
    <w:lvl w:ilvl="0" w:tplc="041F0011">
      <w:start w:val="1"/>
      <w:numFmt w:val="decimal"/>
      <w:lvlText w:val="%1)"/>
      <w:lvlJc w:val="left"/>
      <w:pPr>
        <w:tabs>
          <w:tab w:val="num" w:pos="720"/>
        </w:tabs>
        <w:ind w:left="720" w:hanging="360"/>
      </w:pPr>
    </w:lvl>
    <w:lvl w:ilvl="1" w:tplc="CA0253D2" w:tentative="1">
      <w:start w:val="1"/>
      <w:numFmt w:val="decimal"/>
      <w:lvlText w:val="%2)"/>
      <w:lvlJc w:val="left"/>
      <w:pPr>
        <w:tabs>
          <w:tab w:val="num" w:pos="1440"/>
        </w:tabs>
        <w:ind w:left="1440" w:hanging="360"/>
      </w:pPr>
    </w:lvl>
    <w:lvl w:ilvl="2" w:tplc="0C1AB446" w:tentative="1">
      <w:start w:val="1"/>
      <w:numFmt w:val="decimal"/>
      <w:lvlText w:val="%3)"/>
      <w:lvlJc w:val="left"/>
      <w:pPr>
        <w:tabs>
          <w:tab w:val="num" w:pos="2160"/>
        </w:tabs>
        <w:ind w:left="2160" w:hanging="360"/>
      </w:pPr>
    </w:lvl>
    <w:lvl w:ilvl="3" w:tplc="58DC4162" w:tentative="1">
      <w:start w:val="1"/>
      <w:numFmt w:val="decimal"/>
      <w:lvlText w:val="%4)"/>
      <w:lvlJc w:val="left"/>
      <w:pPr>
        <w:tabs>
          <w:tab w:val="num" w:pos="2880"/>
        </w:tabs>
        <w:ind w:left="2880" w:hanging="360"/>
      </w:pPr>
    </w:lvl>
    <w:lvl w:ilvl="4" w:tplc="BA48E2F4" w:tentative="1">
      <w:start w:val="1"/>
      <w:numFmt w:val="decimal"/>
      <w:lvlText w:val="%5)"/>
      <w:lvlJc w:val="left"/>
      <w:pPr>
        <w:tabs>
          <w:tab w:val="num" w:pos="3600"/>
        </w:tabs>
        <w:ind w:left="3600" w:hanging="360"/>
      </w:pPr>
    </w:lvl>
    <w:lvl w:ilvl="5" w:tplc="45C4C5BA" w:tentative="1">
      <w:start w:val="1"/>
      <w:numFmt w:val="decimal"/>
      <w:lvlText w:val="%6)"/>
      <w:lvlJc w:val="left"/>
      <w:pPr>
        <w:tabs>
          <w:tab w:val="num" w:pos="4320"/>
        </w:tabs>
        <w:ind w:left="4320" w:hanging="360"/>
      </w:pPr>
    </w:lvl>
    <w:lvl w:ilvl="6" w:tplc="F80C806A" w:tentative="1">
      <w:start w:val="1"/>
      <w:numFmt w:val="decimal"/>
      <w:lvlText w:val="%7)"/>
      <w:lvlJc w:val="left"/>
      <w:pPr>
        <w:tabs>
          <w:tab w:val="num" w:pos="5040"/>
        </w:tabs>
        <w:ind w:left="5040" w:hanging="360"/>
      </w:pPr>
    </w:lvl>
    <w:lvl w:ilvl="7" w:tplc="09EE2B52" w:tentative="1">
      <w:start w:val="1"/>
      <w:numFmt w:val="decimal"/>
      <w:lvlText w:val="%8)"/>
      <w:lvlJc w:val="left"/>
      <w:pPr>
        <w:tabs>
          <w:tab w:val="num" w:pos="5760"/>
        </w:tabs>
        <w:ind w:left="5760" w:hanging="360"/>
      </w:pPr>
    </w:lvl>
    <w:lvl w:ilvl="8" w:tplc="5262EAD6" w:tentative="1">
      <w:start w:val="1"/>
      <w:numFmt w:val="decimal"/>
      <w:lvlText w:val="%9)"/>
      <w:lvlJc w:val="left"/>
      <w:pPr>
        <w:tabs>
          <w:tab w:val="num" w:pos="6480"/>
        </w:tabs>
        <w:ind w:left="6480" w:hanging="360"/>
      </w:pPr>
    </w:lvl>
  </w:abstractNum>
  <w:abstractNum w:abstractNumId="9" w15:restartNumberingAfterBreak="0">
    <w:nsid w:val="21B0187A"/>
    <w:multiLevelType w:val="multilevel"/>
    <w:tmpl w:val="89FE7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047240"/>
    <w:multiLevelType w:val="hybridMultilevel"/>
    <w:tmpl w:val="982EC8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1471F0"/>
    <w:multiLevelType w:val="hybridMultilevel"/>
    <w:tmpl w:val="485C7746"/>
    <w:lvl w:ilvl="0" w:tplc="49268DA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39968934">
      <w:start w:val="1"/>
      <w:numFmt w:val="upperLetter"/>
      <w:lvlText w:val="%3."/>
      <w:lvlJc w:val="left"/>
      <w:pPr>
        <w:ind w:left="2700" w:hanging="360"/>
      </w:pPr>
      <w:rPr>
        <w:rFonts w:hint="default"/>
        <w:b/>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B1B5D61"/>
    <w:multiLevelType w:val="hybridMultilevel"/>
    <w:tmpl w:val="47A6F9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3B32B5"/>
    <w:multiLevelType w:val="hybridMultilevel"/>
    <w:tmpl w:val="1E7CE9C8"/>
    <w:lvl w:ilvl="0" w:tplc="63A65AF4">
      <w:start w:val="1"/>
      <w:numFmt w:val="bullet"/>
      <w:lvlText w:val=""/>
      <w:lvlJc w:val="left"/>
      <w:pPr>
        <w:tabs>
          <w:tab w:val="num" w:pos="720"/>
        </w:tabs>
        <w:ind w:left="720" w:hanging="360"/>
      </w:pPr>
      <w:rPr>
        <w:rFonts w:ascii="Wingdings" w:hAnsi="Wingdings" w:hint="default"/>
      </w:rPr>
    </w:lvl>
    <w:lvl w:ilvl="1" w:tplc="C472006C">
      <w:start w:val="1"/>
      <w:numFmt w:val="bullet"/>
      <w:lvlText w:val=""/>
      <w:lvlJc w:val="left"/>
      <w:pPr>
        <w:tabs>
          <w:tab w:val="num" w:pos="1440"/>
        </w:tabs>
        <w:ind w:left="1440" w:hanging="360"/>
      </w:pPr>
      <w:rPr>
        <w:rFonts w:ascii="Wingdings" w:hAnsi="Wingdings" w:hint="default"/>
      </w:rPr>
    </w:lvl>
    <w:lvl w:ilvl="2" w:tplc="875AF190" w:tentative="1">
      <w:start w:val="1"/>
      <w:numFmt w:val="bullet"/>
      <w:lvlText w:val=""/>
      <w:lvlJc w:val="left"/>
      <w:pPr>
        <w:tabs>
          <w:tab w:val="num" w:pos="2160"/>
        </w:tabs>
        <w:ind w:left="2160" w:hanging="360"/>
      </w:pPr>
      <w:rPr>
        <w:rFonts w:ascii="Wingdings" w:hAnsi="Wingdings" w:hint="default"/>
      </w:rPr>
    </w:lvl>
    <w:lvl w:ilvl="3" w:tplc="E48A2F18" w:tentative="1">
      <w:start w:val="1"/>
      <w:numFmt w:val="bullet"/>
      <w:lvlText w:val=""/>
      <w:lvlJc w:val="left"/>
      <w:pPr>
        <w:tabs>
          <w:tab w:val="num" w:pos="2880"/>
        </w:tabs>
        <w:ind w:left="2880" w:hanging="360"/>
      </w:pPr>
      <w:rPr>
        <w:rFonts w:ascii="Wingdings" w:hAnsi="Wingdings" w:hint="default"/>
      </w:rPr>
    </w:lvl>
    <w:lvl w:ilvl="4" w:tplc="16643B00" w:tentative="1">
      <w:start w:val="1"/>
      <w:numFmt w:val="bullet"/>
      <w:lvlText w:val=""/>
      <w:lvlJc w:val="left"/>
      <w:pPr>
        <w:tabs>
          <w:tab w:val="num" w:pos="3600"/>
        </w:tabs>
        <w:ind w:left="3600" w:hanging="360"/>
      </w:pPr>
      <w:rPr>
        <w:rFonts w:ascii="Wingdings" w:hAnsi="Wingdings" w:hint="default"/>
      </w:rPr>
    </w:lvl>
    <w:lvl w:ilvl="5" w:tplc="D728B670" w:tentative="1">
      <w:start w:val="1"/>
      <w:numFmt w:val="bullet"/>
      <w:lvlText w:val=""/>
      <w:lvlJc w:val="left"/>
      <w:pPr>
        <w:tabs>
          <w:tab w:val="num" w:pos="4320"/>
        </w:tabs>
        <w:ind w:left="4320" w:hanging="360"/>
      </w:pPr>
      <w:rPr>
        <w:rFonts w:ascii="Wingdings" w:hAnsi="Wingdings" w:hint="default"/>
      </w:rPr>
    </w:lvl>
    <w:lvl w:ilvl="6" w:tplc="7108D3A0" w:tentative="1">
      <w:start w:val="1"/>
      <w:numFmt w:val="bullet"/>
      <w:lvlText w:val=""/>
      <w:lvlJc w:val="left"/>
      <w:pPr>
        <w:tabs>
          <w:tab w:val="num" w:pos="5040"/>
        </w:tabs>
        <w:ind w:left="5040" w:hanging="360"/>
      </w:pPr>
      <w:rPr>
        <w:rFonts w:ascii="Wingdings" w:hAnsi="Wingdings" w:hint="default"/>
      </w:rPr>
    </w:lvl>
    <w:lvl w:ilvl="7" w:tplc="2B90A216" w:tentative="1">
      <w:start w:val="1"/>
      <w:numFmt w:val="bullet"/>
      <w:lvlText w:val=""/>
      <w:lvlJc w:val="left"/>
      <w:pPr>
        <w:tabs>
          <w:tab w:val="num" w:pos="5760"/>
        </w:tabs>
        <w:ind w:left="5760" w:hanging="360"/>
      </w:pPr>
      <w:rPr>
        <w:rFonts w:ascii="Wingdings" w:hAnsi="Wingdings" w:hint="default"/>
      </w:rPr>
    </w:lvl>
    <w:lvl w:ilvl="8" w:tplc="A664C9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685061"/>
    <w:multiLevelType w:val="multilevel"/>
    <w:tmpl w:val="BD6C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66A3A"/>
    <w:multiLevelType w:val="hybridMultilevel"/>
    <w:tmpl w:val="1D26C1EC"/>
    <w:lvl w:ilvl="0" w:tplc="FCFAB204">
      <w:start w:val="3"/>
      <w:numFmt w:val="decimal"/>
      <w:lvlText w:val="%1."/>
      <w:lvlJc w:val="left"/>
      <w:pPr>
        <w:tabs>
          <w:tab w:val="num" w:pos="720"/>
        </w:tabs>
        <w:ind w:left="720" w:hanging="360"/>
      </w:pPr>
    </w:lvl>
    <w:lvl w:ilvl="1" w:tplc="D6A2B512" w:tentative="1">
      <w:start w:val="1"/>
      <w:numFmt w:val="decimal"/>
      <w:lvlText w:val="%2."/>
      <w:lvlJc w:val="left"/>
      <w:pPr>
        <w:tabs>
          <w:tab w:val="num" w:pos="1440"/>
        </w:tabs>
        <w:ind w:left="1440" w:hanging="360"/>
      </w:pPr>
    </w:lvl>
    <w:lvl w:ilvl="2" w:tplc="EB6C2260" w:tentative="1">
      <w:start w:val="1"/>
      <w:numFmt w:val="decimal"/>
      <w:lvlText w:val="%3."/>
      <w:lvlJc w:val="left"/>
      <w:pPr>
        <w:tabs>
          <w:tab w:val="num" w:pos="2160"/>
        </w:tabs>
        <w:ind w:left="2160" w:hanging="360"/>
      </w:pPr>
    </w:lvl>
    <w:lvl w:ilvl="3" w:tplc="224C0FF8" w:tentative="1">
      <w:start w:val="1"/>
      <w:numFmt w:val="decimal"/>
      <w:lvlText w:val="%4."/>
      <w:lvlJc w:val="left"/>
      <w:pPr>
        <w:tabs>
          <w:tab w:val="num" w:pos="2880"/>
        </w:tabs>
        <w:ind w:left="2880" w:hanging="360"/>
      </w:pPr>
    </w:lvl>
    <w:lvl w:ilvl="4" w:tplc="DCAA1696" w:tentative="1">
      <w:start w:val="1"/>
      <w:numFmt w:val="decimal"/>
      <w:lvlText w:val="%5."/>
      <w:lvlJc w:val="left"/>
      <w:pPr>
        <w:tabs>
          <w:tab w:val="num" w:pos="3600"/>
        </w:tabs>
        <w:ind w:left="3600" w:hanging="360"/>
      </w:pPr>
    </w:lvl>
    <w:lvl w:ilvl="5" w:tplc="BD9A6556" w:tentative="1">
      <w:start w:val="1"/>
      <w:numFmt w:val="decimal"/>
      <w:lvlText w:val="%6."/>
      <w:lvlJc w:val="left"/>
      <w:pPr>
        <w:tabs>
          <w:tab w:val="num" w:pos="4320"/>
        </w:tabs>
        <w:ind w:left="4320" w:hanging="360"/>
      </w:pPr>
    </w:lvl>
    <w:lvl w:ilvl="6" w:tplc="E9666D52" w:tentative="1">
      <w:start w:val="1"/>
      <w:numFmt w:val="decimal"/>
      <w:lvlText w:val="%7."/>
      <w:lvlJc w:val="left"/>
      <w:pPr>
        <w:tabs>
          <w:tab w:val="num" w:pos="5040"/>
        </w:tabs>
        <w:ind w:left="5040" w:hanging="360"/>
      </w:pPr>
    </w:lvl>
    <w:lvl w:ilvl="7" w:tplc="5CD48E80" w:tentative="1">
      <w:start w:val="1"/>
      <w:numFmt w:val="decimal"/>
      <w:lvlText w:val="%8."/>
      <w:lvlJc w:val="left"/>
      <w:pPr>
        <w:tabs>
          <w:tab w:val="num" w:pos="5760"/>
        </w:tabs>
        <w:ind w:left="5760" w:hanging="360"/>
      </w:pPr>
    </w:lvl>
    <w:lvl w:ilvl="8" w:tplc="4524C49E" w:tentative="1">
      <w:start w:val="1"/>
      <w:numFmt w:val="decimal"/>
      <w:lvlText w:val="%9."/>
      <w:lvlJc w:val="left"/>
      <w:pPr>
        <w:tabs>
          <w:tab w:val="num" w:pos="6480"/>
        </w:tabs>
        <w:ind w:left="6480" w:hanging="360"/>
      </w:pPr>
    </w:lvl>
  </w:abstractNum>
  <w:abstractNum w:abstractNumId="16" w15:restartNumberingAfterBreak="0">
    <w:nsid w:val="33F62279"/>
    <w:multiLevelType w:val="hybridMultilevel"/>
    <w:tmpl w:val="BF0E02C2"/>
    <w:lvl w:ilvl="0" w:tplc="041F0003">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8" w15:restartNumberingAfterBreak="0">
    <w:nsid w:val="37C36880"/>
    <w:multiLevelType w:val="hybridMultilevel"/>
    <w:tmpl w:val="25D0F2F0"/>
    <w:lvl w:ilvl="0" w:tplc="FFFFFFFF">
      <w:start w:val="1"/>
      <w:numFmt w:val="bullet"/>
      <w:lvlText w:val=""/>
      <w:lvlJc w:val="left"/>
      <w:pPr>
        <w:tabs>
          <w:tab w:val="num" w:pos="720"/>
        </w:tabs>
        <w:ind w:left="720" w:hanging="360"/>
      </w:pPr>
      <w:rPr>
        <w:rFonts w:ascii="Wingdings" w:hAnsi="Wingdings" w:hint="default"/>
      </w:rPr>
    </w:lvl>
    <w:lvl w:ilvl="1" w:tplc="041F0005">
      <w:start w:val="1"/>
      <w:numFmt w:val="bullet"/>
      <w:lvlText w:val=""/>
      <w:lvlJc w:val="left"/>
      <w:pPr>
        <w:ind w:left="7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A55D16"/>
    <w:multiLevelType w:val="multilevel"/>
    <w:tmpl w:val="E18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74E9F"/>
    <w:multiLevelType w:val="hybridMultilevel"/>
    <w:tmpl w:val="04BAA97C"/>
    <w:lvl w:ilvl="0" w:tplc="878690CC">
      <w:start w:val="1"/>
      <w:numFmt w:val="bullet"/>
      <w:lvlText w:val=""/>
      <w:lvlJc w:val="left"/>
      <w:pPr>
        <w:tabs>
          <w:tab w:val="num" w:pos="720"/>
        </w:tabs>
        <w:ind w:left="720" w:hanging="360"/>
      </w:pPr>
      <w:rPr>
        <w:rFonts w:ascii="Wingdings" w:hAnsi="Wingdings" w:hint="default"/>
      </w:rPr>
    </w:lvl>
    <w:lvl w:ilvl="1" w:tplc="7F4619B8" w:tentative="1">
      <w:start w:val="1"/>
      <w:numFmt w:val="bullet"/>
      <w:lvlText w:val=""/>
      <w:lvlJc w:val="left"/>
      <w:pPr>
        <w:tabs>
          <w:tab w:val="num" w:pos="1440"/>
        </w:tabs>
        <w:ind w:left="1440" w:hanging="360"/>
      </w:pPr>
      <w:rPr>
        <w:rFonts w:ascii="Wingdings" w:hAnsi="Wingdings" w:hint="default"/>
      </w:rPr>
    </w:lvl>
    <w:lvl w:ilvl="2" w:tplc="E9283D6E" w:tentative="1">
      <w:start w:val="1"/>
      <w:numFmt w:val="bullet"/>
      <w:lvlText w:val=""/>
      <w:lvlJc w:val="left"/>
      <w:pPr>
        <w:tabs>
          <w:tab w:val="num" w:pos="2160"/>
        </w:tabs>
        <w:ind w:left="2160" w:hanging="360"/>
      </w:pPr>
      <w:rPr>
        <w:rFonts w:ascii="Wingdings" w:hAnsi="Wingdings" w:hint="default"/>
      </w:rPr>
    </w:lvl>
    <w:lvl w:ilvl="3" w:tplc="0FF6C486" w:tentative="1">
      <w:start w:val="1"/>
      <w:numFmt w:val="bullet"/>
      <w:lvlText w:val=""/>
      <w:lvlJc w:val="left"/>
      <w:pPr>
        <w:tabs>
          <w:tab w:val="num" w:pos="2880"/>
        </w:tabs>
        <w:ind w:left="2880" w:hanging="360"/>
      </w:pPr>
      <w:rPr>
        <w:rFonts w:ascii="Wingdings" w:hAnsi="Wingdings" w:hint="default"/>
      </w:rPr>
    </w:lvl>
    <w:lvl w:ilvl="4" w:tplc="DEDE804C" w:tentative="1">
      <w:start w:val="1"/>
      <w:numFmt w:val="bullet"/>
      <w:lvlText w:val=""/>
      <w:lvlJc w:val="left"/>
      <w:pPr>
        <w:tabs>
          <w:tab w:val="num" w:pos="3600"/>
        </w:tabs>
        <w:ind w:left="3600" w:hanging="360"/>
      </w:pPr>
      <w:rPr>
        <w:rFonts w:ascii="Wingdings" w:hAnsi="Wingdings" w:hint="default"/>
      </w:rPr>
    </w:lvl>
    <w:lvl w:ilvl="5" w:tplc="625CF426" w:tentative="1">
      <w:start w:val="1"/>
      <w:numFmt w:val="bullet"/>
      <w:lvlText w:val=""/>
      <w:lvlJc w:val="left"/>
      <w:pPr>
        <w:tabs>
          <w:tab w:val="num" w:pos="4320"/>
        </w:tabs>
        <w:ind w:left="4320" w:hanging="360"/>
      </w:pPr>
      <w:rPr>
        <w:rFonts w:ascii="Wingdings" w:hAnsi="Wingdings" w:hint="default"/>
      </w:rPr>
    </w:lvl>
    <w:lvl w:ilvl="6" w:tplc="0256D57E" w:tentative="1">
      <w:start w:val="1"/>
      <w:numFmt w:val="bullet"/>
      <w:lvlText w:val=""/>
      <w:lvlJc w:val="left"/>
      <w:pPr>
        <w:tabs>
          <w:tab w:val="num" w:pos="5040"/>
        </w:tabs>
        <w:ind w:left="5040" w:hanging="360"/>
      </w:pPr>
      <w:rPr>
        <w:rFonts w:ascii="Wingdings" w:hAnsi="Wingdings" w:hint="default"/>
      </w:rPr>
    </w:lvl>
    <w:lvl w:ilvl="7" w:tplc="C1E2A9C6" w:tentative="1">
      <w:start w:val="1"/>
      <w:numFmt w:val="bullet"/>
      <w:lvlText w:val=""/>
      <w:lvlJc w:val="left"/>
      <w:pPr>
        <w:tabs>
          <w:tab w:val="num" w:pos="5760"/>
        </w:tabs>
        <w:ind w:left="5760" w:hanging="360"/>
      </w:pPr>
      <w:rPr>
        <w:rFonts w:ascii="Wingdings" w:hAnsi="Wingdings" w:hint="default"/>
      </w:rPr>
    </w:lvl>
    <w:lvl w:ilvl="8" w:tplc="B1FA370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8637A4"/>
    <w:multiLevelType w:val="multilevel"/>
    <w:tmpl w:val="7C76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5B2FCD"/>
    <w:multiLevelType w:val="hybridMultilevel"/>
    <w:tmpl w:val="3516D7B2"/>
    <w:lvl w:ilvl="0" w:tplc="6302B42E">
      <w:start w:val="1"/>
      <w:numFmt w:val="bullet"/>
      <w:lvlText w:val=""/>
      <w:lvlJc w:val="left"/>
      <w:pPr>
        <w:tabs>
          <w:tab w:val="num" w:pos="720"/>
        </w:tabs>
        <w:ind w:left="720" w:hanging="360"/>
      </w:pPr>
      <w:rPr>
        <w:rFonts w:ascii="Wingdings" w:hAnsi="Wingdings" w:hint="default"/>
      </w:rPr>
    </w:lvl>
    <w:lvl w:ilvl="1" w:tplc="D546979E">
      <w:start w:val="1"/>
      <w:numFmt w:val="bullet"/>
      <w:lvlText w:val=""/>
      <w:lvlJc w:val="left"/>
      <w:pPr>
        <w:tabs>
          <w:tab w:val="num" w:pos="1440"/>
        </w:tabs>
        <w:ind w:left="1440" w:hanging="360"/>
      </w:pPr>
      <w:rPr>
        <w:rFonts w:ascii="Wingdings" w:hAnsi="Wingdings" w:hint="default"/>
      </w:rPr>
    </w:lvl>
    <w:lvl w:ilvl="2" w:tplc="1A78BC20" w:tentative="1">
      <w:start w:val="1"/>
      <w:numFmt w:val="bullet"/>
      <w:lvlText w:val=""/>
      <w:lvlJc w:val="left"/>
      <w:pPr>
        <w:tabs>
          <w:tab w:val="num" w:pos="2160"/>
        </w:tabs>
        <w:ind w:left="2160" w:hanging="360"/>
      </w:pPr>
      <w:rPr>
        <w:rFonts w:ascii="Wingdings" w:hAnsi="Wingdings" w:hint="default"/>
      </w:rPr>
    </w:lvl>
    <w:lvl w:ilvl="3" w:tplc="C270B628" w:tentative="1">
      <w:start w:val="1"/>
      <w:numFmt w:val="bullet"/>
      <w:lvlText w:val=""/>
      <w:lvlJc w:val="left"/>
      <w:pPr>
        <w:tabs>
          <w:tab w:val="num" w:pos="2880"/>
        </w:tabs>
        <w:ind w:left="2880" w:hanging="360"/>
      </w:pPr>
      <w:rPr>
        <w:rFonts w:ascii="Wingdings" w:hAnsi="Wingdings" w:hint="default"/>
      </w:rPr>
    </w:lvl>
    <w:lvl w:ilvl="4" w:tplc="AFB43B64" w:tentative="1">
      <w:start w:val="1"/>
      <w:numFmt w:val="bullet"/>
      <w:lvlText w:val=""/>
      <w:lvlJc w:val="left"/>
      <w:pPr>
        <w:tabs>
          <w:tab w:val="num" w:pos="3600"/>
        </w:tabs>
        <w:ind w:left="3600" w:hanging="360"/>
      </w:pPr>
      <w:rPr>
        <w:rFonts w:ascii="Wingdings" w:hAnsi="Wingdings" w:hint="default"/>
      </w:rPr>
    </w:lvl>
    <w:lvl w:ilvl="5" w:tplc="C6B49050" w:tentative="1">
      <w:start w:val="1"/>
      <w:numFmt w:val="bullet"/>
      <w:lvlText w:val=""/>
      <w:lvlJc w:val="left"/>
      <w:pPr>
        <w:tabs>
          <w:tab w:val="num" w:pos="4320"/>
        </w:tabs>
        <w:ind w:left="4320" w:hanging="360"/>
      </w:pPr>
      <w:rPr>
        <w:rFonts w:ascii="Wingdings" w:hAnsi="Wingdings" w:hint="default"/>
      </w:rPr>
    </w:lvl>
    <w:lvl w:ilvl="6" w:tplc="F0F46534" w:tentative="1">
      <w:start w:val="1"/>
      <w:numFmt w:val="bullet"/>
      <w:lvlText w:val=""/>
      <w:lvlJc w:val="left"/>
      <w:pPr>
        <w:tabs>
          <w:tab w:val="num" w:pos="5040"/>
        </w:tabs>
        <w:ind w:left="5040" w:hanging="360"/>
      </w:pPr>
      <w:rPr>
        <w:rFonts w:ascii="Wingdings" w:hAnsi="Wingdings" w:hint="default"/>
      </w:rPr>
    </w:lvl>
    <w:lvl w:ilvl="7" w:tplc="DF4E6F60" w:tentative="1">
      <w:start w:val="1"/>
      <w:numFmt w:val="bullet"/>
      <w:lvlText w:val=""/>
      <w:lvlJc w:val="left"/>
      <w:pPr>
        <w:tabs>
          <w:tab w:val="num" w:pos="5760"/>
        </w:tabs>
        <w:ind w:left="5760" w:hanging="360"/>
      </w:pPr>
      <w:rPr>
        <w:rFonts w:ascii="Wingdings" w:hAnsi="Wingdings" w:hint="default"/>
      </w:rPr>
    </w:lvl>
    <w:lvl w:ilvl="8" w:tplc="51C69A9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A50CA"/>
    <w:multiLevelType w:val="multilevel"/>
    <w:tmpl w:val="48D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F4497D"/>
    <w:multiLevelType w:val="multilevel"/>
    <w:tmpl w:val="F104BF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A6679F"/>
    <w:multiLevelType w:val="hybridMultilevel"/>
    <w:tmpl w:val="FA10E6E6"/>
    <w:lvl w:ilvl="0" w:tplc="B3E602DE">
      <w:start w:val="1"/>
      <w:numFmt w:val="lowerLetter"/>
      <w:lvlText w:val="%1."/>
      <w:lvlJc w:val="left"/>
      <w:pPr>
        <w:tabs>
          <w:tab w:val="num" w:pos="720"/>
        </w:tabs>
        <w:ind w:left="720" w:hanging="360"/>
      </w:pPr>
    </w:lvl>
    <w:lvl w:ilvl="1" w:tplc="39562078">
      <w:start w:val="1"/>
      <w:numFmt w:val="decimal"/>
      <w:lvlText w:val="%2."/>
      <w:lvlJc w:val="left"/>
      <w:pPr>
        <w:tabs>
          <w:tab w:val="num" w:pos="1440"/>
        </w:tabs>
        <w:ind w:left="1440" w:hanging="360"/>
      </w:pPr>
    </w:lvl>
    <w:lvl w:ilvl="2" w:tplc="09C8BF30" w:tentative="1">
      <w:start w:val="1"/>
      <w:numFmt w:val="lowerLetter"/>
      <w:lvlText w:val="%3."/>
      <w:lvlJc w:val="left"/>
      <w:pPr>
        <w:tabs>
          <w:tab w:val="num" w:pos="2160"/>
        </w:tabs>
        <w:ind w:left="2160" w:hanging="360"/>
      </w:pPr>
    </w:lvl>
    <w:lvl w:ilvl="3" w:tplc="254E62D8" w:tentative="1">
      <w:start w:val="1"/>
      <w:numFmt w:val="lowerLetter"/>
      <w:lvlText w:val="%4."/>
      <w:lvlJc w:val="left"/>
      <w:pPr>
        <w:tabs>
          <w:tab w:val="num" w:pos="2880"/>
        </w:tabs>
        <w:ind w:left="2880" w:hanging="360"/>
      </w:pPr>
    </w:lvl>
    <w:lvl w:ilvl="4" w:tplc="8916BA0A" w:tentative="1">
      <w:start w:val="1"/>
      <w:numFmt w:val="lowerLetter"/>
      <w:lvlText w:val="%5."/>
      <w:lvlJc w:val="left"/>
      <w:pPr>
        <w:tabs>
          <w:tab w:val="num" w:pos="3600"/>
        </w:tabs>
        <w:ind w:left="3600" w:hanging="360"/>
      </w:pPr>
    </w:lvl>
    <w:lvl w:ilvl="5" w:tplc="C5F4975E" w:tentative="1">
      <w:start w:val="1"/>
      <w:numFmt w:val="lowerLetter"/>
      <w:lvlText w:val="%6."/>
      <w:lvlJc w:val="left"/>
      <w:pPr>
        <w:tabs>
          <w:tab w:val="num" w:pos="4320"/>
        </w:tabs>
        <w:ind w:left="4320" w:hanging="360"/>
      </w:pPr>
    </w:lvl>
    <w:lvl w:ilvl="6" w:tplc="60E00270" w:tentative="1">
      <w:start w:val="1"/>
      <w:numFmt w:val="lowerLetter"/>
      <w:lvlText w:val="%7."/>
      <w:lvlJc w:val="left"/>
      <w:pPr>
        <w:tabs>
          <w:tab w:val="num" w:pos="5040"/>
        </w:tabs>
        <w:ind w:left="5040" w:hanging="360"/>
      </w:pPr>
    </w:lvl>
    <w:lvl w:ilvl="7" w:tplc="C262E69A" w:tentative="1">
      <w:start w:val="1"/>
      <w:numFmt w:val="lowerLetter"/>
      <w:lvlText w:val="%8."/>
      <w:lvlJc w:val="left"/>
      <w:pPr>
        <w:tabs>
          <w:tab w:val="num" w:pos="5760"/>
        </w:tabs>
        <w:ind w:left="5760" w:hanging="360"/>
      </w:pPr>
    </w:lvl>
    <w:lvl w:ilvl="8" w:tplc="3C3C279E" w:tentative="1">
      <w:start w:val="1"/>
      <w:numFmt w:val="lowerLetter"/>
      <w:lvlText w:val="%9."/>
      <w:lvlJc w:val="left"/>
      <w:pPr>
        <w:tabs>
          <w:tab w:val="num" w:pos="6480"/>
        </w:tabs>
        <w:ind w:left="6480" w:hanging="360"/>
      </w:pPr>
    </w:lvl>
  </w:abstractNum>
  <w:abstractNum w:abstractNumId="26" w15:restartNumberingAfterBreak="0">
    <w:nsid w:val="4C801739"/>
    <w:multiLevelType w:val="multilevel"/>
    <w:tmpl w:val="3C005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F70EDB"/>
    <w:multiLevelType w:val="multilevel"/>
    <w:tmpl w:val="1CCE4F66"/>
    <w:lvl w:ilvl="0">
      <w:start w:val="1"/>
      <w:numFmt w:val="decimal"/>
      <w:lvlText w:val="%1."/>
      <w:lvlJc w:val="left"/>
      <w:pPr>
        <w:tabs>
          <w:tab w:val="num" w:pos="1423"/>
        </w:tabs>
        <w:ind w:left="1423" w:hanging="360"/>
      </w:pPr>
    </w:lvl>
    <w:lvl w:ilvl="1" w:tentative="1">
      <w:start w:val="1"/>
      <w:numFmt w:val="decimal"/>
      <w:lvlText w:val="%2."/>
      <w:lvlJc w:val="left"/>
      <w:pPr>
        <w:tabs>
          <w:tab w:val="num" w:pos="2143"/>
        </w:tabs>
        <w:ind w:left="2143" w:hanging="360"/>
      </w:pPr>
    </w:lvl>
    <w:lvl w:ilvl="2" w:tentative="1">
      <w:start w:val="1"/>
      <w:numFmt w:val="decimal"/>
      <w:lvlText w:val="%3."/>
      <w:lvlJc w:val="left"/>
      <w:pPr>
        <w:tabs>
          <w:tab w:val="num" w:pos="2863"/>
        </w:tabs>
        <w:ind w:left="2863" w:hanging="360"/>
      </w:pPr>
    </w:lvl>
    <w:lvl w:ilvl="3" w:tentative="1">
      <w:start w:val="1"/>
      <w:numFmt w:val="decimal"/>
      <w:lvlText w:val="%4."/>
      <w:lvlJc w:val="left"/>
      <w:pPr>
        <w:tabs>
          <w:tab w:val="num" w:pos="3583"/>
        </w:tabs>
        <w:ind w:left="3583" w:hanging="360"/>
      </w:pPr>
    </w:lvl>
    <w:lvl w:ilvl="4" w:tentative="1">
      <w:start w:val="1"/>
      <w:numFmt w:val="decimal"/>
      <w:lvlText w:val="%5."/>
      <w:lvlJc w:val="left"/>
      <w:pPr>
        <w:tabs>
          <w:tab w:val="num" w:pos="4303"/>
        </w:tabs>
        <w:ind w:left="4303" w:hanging="360"/>
      </w:pPr>
    </w:lvl>
    <w:lvl w:ilvl="5" w:tentative="1">
      <w:start w:val="1"/>
      <w:numFmt w:val="decimal"/>
      <w:lvlText w:val="%6."/>
      <w:lvlJc w:val="left"/>
      <w:pPr>
        <w:tabs>
          <w:tab w:val="num" w:pos="5023"/>
        </w:tabs>
        <w:ind w:left="5023" w:hanging="360"/>
      </w:pPr>
    </w:lvl>
    <w:lvl w:ilvl="6" w:tentative="1">
      <w:start w:val="1"/>
      <w:numFmt w:val="decimal"/>
      <w:lvlText w:val="%7."/>
      <w:lvlJc w:val="left"/>
      <w:pPr>
        <w:tabs>
          <w:tab w:val="num" w:pos="5743"/>
        </w:tabs>
        <w:ind w:left="5743" w:hanging="360"/>
      </w:pPr>
    </w:lvl>
    <w:lvl w:ilvl="7" w:tentative="1">
      <w:start w:val="1"/>
      <w:numFmt w:val="decimal"/>
      <w:lvlText w:val="%8."/>
      <w:lvlJc w:val="left"/>
      <w:pPr>
        <w:tabs>
          <w:tab w:val="num" w:pos="6463"/>
        </w:tabs>
        <w:ind w:left="6463" w:hanging="360"/>
      </w:pPr>
    </w:lvl>
    <w:lvl w:ilvl="8" w:tentative="1">
      <w:start w:val="1"/>
      <w:numFmt w:val="decimal"/>
      <w:lvlText w:val="%9."/>
      <w:lvlJc w:val="left"/>
      <w:pPr>
        <w:tabs>
          <w:tab w:val="num" w:pos="7183"/>
        </w:tabs>
        <w:ind w:left="7183" w:hanging="360"/>
      </w:pPr>
    </w:lvl>
  </w:abstractNum>
  <w:abstractNum w:abstractNumId="28" w15:restartNumberingAfterBreak="0">
    <w:nsid w:val="4F3A3893"/>
    <w:multiLevelType w:val="multilevel"/>
    <w:tmpl w:val="6032C4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A41BAE"/>
    <w:multiLevelType w:val="hybridMultilevel"/>
    <w:tmpl w:val="4D229340"/>
    <w:lvl w:ilvl="0" w:tplc="895E6528">
      <w:start w:val="1"/>
      <w:numFmt w:val="bullet"/>
      <w:lvlText w:val="•"/>
      <w:lvlJc w:val="left"/>
      <w:pPr>
        <w:tabs>
          <w:tab w:val="num" w:pos="720"/>
        </w:tabs>
        <w:ind w:left="720" w:hanging="360"/>
      </w:pPr>
      <w:rPr>
        <w:rFonts w:ascii="Arial" w:hAnsi="Arial" w:hint="default"/>
      </w:rPr>
    </w:lvl>
    <w:lvl w:ilvl="1" w:tplc="37AAC400" w:tentative="1">
      <w:start w:val="1"/>
      <w:numFmt w:val="bullet"/>
      <w:lvlText w:val="•"/>
      <w:lvlJc w:val="left"/>
      <w:pPr>
        <w:tabs>
          <w:tab w:val="num" w:pos="1440"/>
        </w:tabs>
        <w:ind w:left="1440" w:hanging="360"/>
      </w:pPr>
      <w:rPr>
        <w:rFonts w:ascii="Arial" w:hAnsi="Arial" w:hint="default"/>
      </w:rPr>
    </w:lvl>
    <w:lvl w:ilvl="2" w:tplc="DAFA443E" w:tentative="1">
      <w:start w:val="1"/>
      <w:numFmt w:val="bullet"/>
      <w:lvlText w:val="•"/>
      <w:lvlJc w:val="left"/>
      <w:pPr>
        <w:tabs>
          <w:tab w:val="num" w:pos="2160"/>
        </w:tabs>
        <w:ind w:left="2160" w:hanging="360"/>
      </w:pPr>
      <w:rPr>
        <w:rFonts w:ascii="Arial" w:hAnsi="Arial" w:hint="default"/>
      </w:rPr>
    </w:lvl>
    <w:lvl w:ilvl="3" w:tplc="49F82E0E" w:tentative="1">
      <w:start w:val="1"/>
      <w:numFmt w:val="bullet"/>
      <w:lvlText w:val="•"/>
      <w:lvlJc w:val="left"/>
      <w:pPr>
        <w:tabs>
          <w:tab w:val="num" w:pos="2880"/>
        </w:tabs>
        <w:ind w:left="2880" w:hanging="360"/>
      </w:pPr>
      <w:rPr>
        <w:rFonts w:ascii="Arial" w:hAnsi="Arial" w:hint="default"/>
      </w:rPr>
    </w:lvl>
    <w:lvl w:ilvl="4" w:tplc="1C8EE958" w:tentative="1">
      <w:start w:val="1"/>
      <w:numFmt w:val="bullet"/>
      <w:lvlText w:val="•"/>
      <w:lvlJc w:val="left"/>
      <w:pPr>
        <w:tabs>
          <w:tab w:val="num" w:pos="3600"/>
        </w:tabs>
        <w:ind w:left="3600" w:hanging="360"/>
      </w:pPr>
      <w:rPr>
        <w:rFonts w:ascii="Arial" w:hAnsi="Arial" w:hint="default"/>
      </w:rPr>
    </w:lvl>
    <w:lvl w:ilvl="5" w:tplc="69569AF8" w:tentative="1">
      <w:start w:val="1"/>
      <w:numFmt w:val="bullet"/>
      <w:lvlText w:val="•"/>
      <w:lvlJc w:val="left"/>
      <w:pPr>
        <w:tabs>
          <w:tab w:val="num" w:pos="4320"/>
        </w:tabs>
        <w:ind w:left="4320" w:hanging="360"/>
      </w:pPr>
      <w:rPr>
        <w:rFonts w:ascii="Arial" w:hAnsi="Arial" w:hint="default"/>
      </w:rPr>
    </w:lvl>
    <w:lvl w:ilvl="6" w:tplc="98C436C6" w:tentative="1">
      <w:start w:val="1"/>
      <w:numFmt w:val="bullet"/>
      <w:lvlText w:val="•"/>
      <w:lvlJc w:val="left"/>
      <w:pPr>
        <w:tabs>
          <w:tab w:val="num" w:pos="5040"/>
        </w:tabs>
        <w:ind w:left="5040" w:hanging="360"/>
      </w:pPr>
      <w:rPr>
        <w:rFonts w:ascii="Arial" w:hAnsi="Arial" w:hint="default"/>
      </w:rPr>
    </w:lvl>
    <w:lvl w:ilvl="7" w:tplc="B5B2EE16" w:tentative="1">
      <w:start w:val="1"/>
      <w:numFmt w:val="bullet"/>
      <w:lvlText w:val="•"/>
      <w:lvlJc w:val="left"/>
      <w:pPr>
        <w:tabs>
          <w:tab w:val="num" w:pos="5760"/>
        </w:tabs>
        <w:ind w:left="5760" w:hanging="360"/>
      </w:pPr>
      <w:rPr>
        <w:rFonts w:ascii="Arial" w:hAnsi="Arial" w:hint="default"/>
      </w:rPr>
    </w:lvl>
    <w:lvl w:ilvl="8" w:tplc="5478D3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F53A09"/>
    <w:multiLevelType w:val="hybridMultilevel"/>
    <w:tmpl w:val="571A17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24327E9"/>
    <w:multiLevelType w:val="multilevel"/>
    <w:tmpl w:val="7B20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8153B7"/>
    <w:multiLevelType w:val="hybridMultilevel"/>
    <w:tmpl w:val="8A2A0A68"/>
    <w:lvl w:ilvl="0" w:tplc="041F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3" w15:restartNumberingAfterBreak="0">
    <w:nsid w:val="53757381"/>
    <w:multiLevelType w:val="hybridMultilevel"/>
    <w:tmpl w:val="D9BA63A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58D4286"/>
    <w:multiLevelType w:val="hybridMultilevel"/>
    <w:tmpl w:val="81DE99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AF653F7"/>
    <w:multiLevelType w:val="hybridMultilevel"/>
    <w:tmpl w:val="E8A0C1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03A4E2A"/>
    <w:multiLevelType w:val="multilevel"/>
    <w:tmpl w:val="AE46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462644"/>
    <w:multiLevelType w:val="multilevel"/>
    <w:tmpl w:val="9392CF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546494"/>
    <w:multiLevelType w:val="hybridMultilevel"/>
    <w:tmpl w:val="BD76CB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E853086"/>
    <w:multiLevelType w:val="hybridMultilevel"/>
    <w:tmpl w:val="6BBC9C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0C17744"/>
    <w:multiLevelType w:val="hybridMultilevel"/>
    <w:tmpl w:val="7F7E7B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3BA673A"/>
    <w:multiLevelType w:val="hybridMultilevel"/>
    <w:tmpl w:val="ACD2A12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763235FE"/>
    <w:multiLevelType w:val="hybridMultilevel"/>
    <w:tmpl w:val="2D7416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DB13C1D"/>
    <w:multiLevelType w:val="hybridMultilevel"/>
    <w:tmpl w:val="A9FCBA5E"/>
    <w:lvl w:ilvl="0" w:tplc="58A06598">
      <w:start w:val="1"/>
      <w:numFmt w:val="decimal"/>
      <w:lvlText w:val="%1."/>
      <w:lvlJc w:val="left"/>
      <w:pPr>
        <w:tabs>
          <w:tab w:val="num" w:pos="720"/>
        </w:tabs>
        <w:ind w:left="720" w:hanging="360"/>
      </w:pPr>
    </w:lvl>
    <w:lvl w:ilvl="1" w:tplc="D40A0250" w:tentative="1">
      <w:start w:val="1"/>
      <w:numFmt w:val="decimal"/>
      <w:lvlText w:val="%2."/>
      <w:lvlJc w:val="left"/>
      <w:pPr>
        <w:tabs>
          <w:tab w:val="num" w:pos="1440"/>
        </w:tabs>
        <w:ind w:left="1440" w:hanging="360"/>
      </w:pPr>
    </w:lvl>
    <w:lvl w:ilvl="2" w:tplc="3046354E" w:tentative="1">
      <w:start w:val="1"/>
      <w:numFmt w:val="decimal"/>
      <w:lvlText w:val="%3."/>
      <w:lvlJc w:val="left"/>
      <w:pPr>
        <w:tabs>
          <w:tab w:val="num" w:pos="2160"/>
        </w:tabs>
        <w:ind w:left="2160" w:hanging="360"/>
      </w:pPr>
    </w:lvl>
    <w:lvl w:ilvl="3" w:tplc="5A5044FA" w:tentative="1">
      <w:start w:val="1"/>
      <w:numFmt w:val="decimal"/>
      <w:lvlText w:val="%4."/>
      <w:lvlJc w:val="left"/>
      <w:pPr>
        <w:tabs>
          <w:tab w:val="num" w:pos="2880"/>
        </w:tabs>
        <w:ind w:left="2880" w:hanging="360"/>
      </w:pPr>
    </w:lvl>
    <w:lvl w:ilvl="4" w:tplc="8E108C4E" w:tentative="1">
      <w:start w:val="1"/>
      <w:numFmt w:val="decimal"/>
      <w:lvlText w:val="%5."/>
      <w:lvlJc w:val="left"/>
      <w:pPr>
        <w:tabs>
          <w:tab w:val="num" w:pos="3600"/>
        </w:tabs>
        <w:ind w:left="3600" w:hanging="360"/>
      </w:pPr>
    </w:lvl>
    <w:lvl w:ilvl="5" w:tplc="02F4C0A6" w:tentative="1">
      <w:start w:val="1"/>
      <w:numFmt w:val="decimal"/>
      <w:lvlText w:val="%6."/>
      <w:lvlJc w:val="left"/>
      <w:pPr>
        <w:tabs>
          <w:tab w:val="num" w:pos="4320"/>
        </w:tabs>
        <w:ind w:left="4320" w:hanging="360"/>
      </w:pPr>
    </w:lvl>
    <w:lvl w:ilvl="6" w:tplc="1250ECFE" w:tentative="1">
      <w:start w:val="1"/>
      <w:numFmt w:val="decimal"/>
      <w:lvlText w:val="%7."/>
      <w:lvlJc w:val="left"/>
      <w:pPr>
        <w:tabs>
          <w:tab w:val="num" w:pos="5040"/>
        </w:tabs>
        <w:ind w:left="5040" w:hanging="360"/>
      </w:pPr>
    </w:lvl>
    <w:lvl w:ilvl="7" w:tplc="6428AE98" w:tentative="1">
      <w:start w:val="1"/>
      <w:numFmt w:val="decimal"/>
      <w:lvlText w:val="%8."/>
      <w:lvlJc w:val="left"/>
      <w:pPr>
        <w:tabs>
          <w:tab w:val="num" w:pos="5760"/>
        </w:tabs>
        <w:ind w:left="5760" w:hanging="360"/>
      </w:pPr>
    </w:lvl>
    <w:lvl w:ilvl="8" w:tplc="7C565410" w:tentative="1">
      <w:start w:val="1"/>
      <w:numFmt w:val="decimal"/>
      <w:lvlText w:val="%9."/>
      <w:lvlJc w:val="left"/>
      <w:pPr>
        <w:tabs>
          <w:tab w:val="num" w:pos="6480"/>
        </w:tabs>
        <w:ind w:left="6480" w:hanging="360"/>
      </w:pPr>
    </w:lvl>
  </w:abstractNum>
  <w:num w:numId="1" w16cid:durableId="2041587315">
    <w:abstractNumId w:val="17"/>
  </w:num>
  <w:num w:numId="2" w16cid:durableId="1316688889">
    <w:abstractNumId w:val="26"/>
  </w:num>
  <w:num w:numId="3" w16cid:durableId="1690646771">
    <w:abstractNumId w:val="40"/>
  </w:num>
  <w:num w:numId="4" w16cid:durableId="1450586618">
    <w:abstractNumId w:val="2"/>
  </w:num>
  <w:num w:numId="5" w16cid:durableId="742335889">
    <w:abstractNumId w:val="31"/>
  </w:num>
  <w:num w:numId="6" w16cid:durableId="2101291276">
    <w:abstractNumId w:val="38"/>
  </w:num>
  <w:num w:numId="7" w16cid:durableId="1808426125">
    <w:abstractNumId w:val="1"/>
  </w:num>
  <w:num w:numId="8" w16cid:durableId="2172586">
    <w:abstractNumId w:val="10"/>
  </w:num>
  <w:num w:numId="9" w16cid:durableId="1460732281">
    <w:abstractNumId w:val="37"/>
  </w:num>
  <w:num w:numId="10" w16cid:durableId="690885642">
    <w:abstractNumId w:val="27"/>
  </w:num>
  <w:num w:numId="11" w16cid:durableId="1029382062">
    <w:abstractNumId w:val="12"/>
  </w:num>
  <w:num w:numId="12" w16cid:durableId="358046401">
    <w:abstractNumId w:val="16"/>
  </w:num>
  <w:num w:numId="13" w16cid:durableId="1993412451">
    <w:abstractNumId w:val="35"/>
  </w:num>
  <w:num w:numId="14" w16cid:durableId="2083943668">
    <w:abstractNumId w:val="30"/>
  </w:num>
  <w:num w:numId="15" w16cid:durableId="1496648718">
    <w:abstractNumId w:val="8"/>
  </w:num>
  <w:num w:numId="16" w16cid:durableId="1261571418">
    <w:abstractNumId w:val="11"/>
  </w:num>
  <w:num w:numId="17" w16cid:durableId="94252172">
    <w:abstractNumId w:val="39"/>
  </w:num>
  <w:num w:numId="18" w16cid:durableId="421296176">
    <w:abstractNumId w:val="7"/>
  </w:num>
  <w:num w:numId="19" w16cid:durableId="1615750711">
    <w:abstractNumId w:val="33"/>
  </w:num>
  <w:num w:numId="20" w16cid:durableId="1656565989">
    <w:abstractNumId w:val="34"/>
  </w:num>
  <w:num w:numId="21" w16cid:durableId="1082796042">
    <w:abstractNumId w:val="42"/>
  </w:num>
  <w:num w:numId="22" w16cid:durableId="1888686993">
    <w:abstractNumId w:val="3"/>
  </w:num>
  <w:num w:numId="23" w16cid:durableId="1094397248">
    <w:abstractNumId w:val="29"/>
  </w:num>
  <w:num w:numId="24" w16cid:durableId="872768404">
    <w:abstractNumId w:val="43"/>
  </w:num>
  <w:num w:numId="25" w16cid:durableId="1681079473">
    <w:abstractNumId w:val="15"/>
  </w:num>
  <w:num w:numId="26" w16cid:durableId="1364670639">
    <w:abstractNumId w:val="32"/>
  </w:num>
  <w:num w:numId="27" w16cid:durableId="1554266126">
    <w:abstractNumId w:val="5"/>
  </w:num>
  <w:num w:numId="28" w16cid:durableId="1046370603">
    <w:abstractNumId w:val="20"/>
  </w:num>
  <w:num w:numId="29" w16cid:durableId="264071838">
    <w:abstractNumId w:val="22"/>
  </w:num>
  <w:num w:numId="30" w16cid:durableId="2064135098">
    <w:abstractNumId w:val="13"/>
  </w:num>
  <w:num w:numId="31" w16cid:durableId="1211960987">
    <w:abstractNumId w:val="18"/>
  </w:num>
  <w:num w:numId="32" w16cid:durableId="799810551">
    <w:abstractNumId w:val="41"/>
  </w:num>
  <w:num w:numId="33" w16cid:durableId="2037268316">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4" w16cid:durableId="1620526737">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35" w16cid:durableId="290019987">
    <w:abstractNumId w:val="4"/>
  </w:num>
  <w:num w:numId="36" w16cid:durableId="1674526335">
    <w:abstractNumId w:val="14"/>
  </w:num>
  <w:num w:numId="37" w16cid:durableId="1472363281">
    <w:abstractNumId w:val="0"/>
  </w:num>
  <w:num w:numId="38" w16cid:durableId="2104838100">
    <w:abstractNumId w:val="19"/>
  </w:num>
  <w:num w:numId="39" w16cid:durableId="1704163573">
    <w:abstractNumId w:val="21"/>
  </w:num>
  <w:num w:numId="40" w16cid:durableId="737168825">
    <w:abstractNumId w:val="36"/>
  </w:num>
  <w:num w:numId="41" w16cid:durableId="2064867348">
    <w:abstractNumId w:val="9"/>
  </w:num>
  <w:num w:numId="42" w16cid:durableId="733968066">
    <w:abstractNumId w:val="23"/>
  </w:num>
  <w:num w:numId="43" w16cid:durableId="1758407906">
    <w:abstractNumId w:val="25"/>
  </w:num>
  <w:num w:numId="44" w16cid:durableId="545991004">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512"/>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170"/>
    <w:rsid w:val="00591FBA"/>
    <w:rsid w:val="00592685"/>
    <w:rsid w:val="005941B0"/>
    <w:rsid w:val="00594D03"/>
    <w:rsid w:val="00594F32"/>
    <w:rsid w:val="0059519C"/>
    <w:rsid w:val="00595547"/>
    <w:rsid w:val="00595F0E"/>
    <w:rsid w:val="00596C58"/>
    <w:rsid w:val="005A032D"/>
    <w:rsid w:val="005A0A3B"/>
    <w:rsid w:val="005A0F52"/>
    <w:rsid w:val="005A0FA1"/>
    <w:rsid w:val="005A1298"/>
    <w:rsid w:val="005A1E42"/>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6A6"/>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C71"/>
    <w:rsid w:val="009F73FB"/>
    <w:rsid w:val="00A0043F"/>
    <w:rsid w:val="00A00DC3"/>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5EFD"/>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107"/>
    <w:rsid w:val="00A6653B"/>
    <w:rsid w:val="00A66B62"/>
    <w:rsid w:val="00A671C0"/>
    <w:rsid w:val="00A673A2"/>
    <w:rsid w:val="00A67B32"/>
    <w:rsid w:val="00A70933"/>
    <w:rsid w:val="00A74555"/>
    <w:rsid w:val="00A7489B"/>
    <w:rsid w:val="00A75FE6"/>
    <w:rsid w:val="00A76959"/>
    <w:rsid w:val="00A76A12"/>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4A7"/>
    <w:rsid w:val="00A947F4"/>
    <w:rsid w:val="00A94E13"/>
    <w:rsid w:val="00A95BC3"/>
    <w:rsid w:val="00A95BD2"/>
    <w:rsid w:val="00A976AF"/>
    <w:rsid w:val="00A9781A"/>
    <w:rsid w:val="00A97D36"/>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7CF"/>
    <w:rsid w:val="00C46BD1"/>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EFD"/>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1165</Words>
  <Characters>6642</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3</cp:revision>
  <cp:lastPrinted>2024-01-26T16:52:00Z</cp:lastPrinted>
  <dcterms:created xsi:type="dcterms:W3CDTF">2023-10-24T11:29:00Z</dcterms:created>
  <dcterms:modified xsi:type="dcterms:W3CDTF">2024-01-26T16:52:00Z</dcterms:modified>
</cp:coreProperties>
</file>